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2380D" w14:textId="77777777" w:rsidR="00455228" w:rsidRPr="00455228" w:rsidRDefault="00455228" w:rsidP="00455228">
      <w:pPr>
        <w:pStyle w:val="Ttulo1"/>
        <w:spacing w:line="360" w:lineRule="auto"/>
        <w:jc w:val="center"/>
        <w:rPr>
          <w:rFonts w:ascii="Trebuchet MS" w:hAnsi="Trebuchet MS"/>
          <w:sz w:val="22"/>
        </w:rPr>
      </w:pPr>
      <w:r w:rsidRPr="00455228">
        <w:rPr>
          <w:rFonts w:ascii="Trebuchet MS" w:hAnsi="Trebuchet MS"/>
          <w:sz w:val="22"/>
        </w:rPr>
        <w:t>MODELO A</w:t>
      </w:r>
    </w:p>
    <w:p w14:paraId="5F4D502B" w14:textId="77777777" w:rsidR="00455228" w:rsidRPr="00455228" w:rsidRDefault="00455228" w:rsidP="00455228">
      <w:pPr>
        <w:pStyle w:val="Ttulo1"/>
        <w:spacing w:line="360" w:lineRule="auto"/>
        <w:jc w:val="center"/>
        <w:rPr>
          <w:rFonts w:ascii="Trebuchet MS" w:hAnsi="Trebuchet MS"/>
          <w:b w:val="0"/>
          <w:i/>
          <w:sz w:val="18"/>
        </w:rPr>
      </w:pPr>
      <w:r w:rsidRPr="00455228">
        <w:rPr>
          <w:rFonts w:ascii="Trebuchet MS" w:hAnsi="Trebuchet MS"/>
          <w:b w:val="0"/>
          <w:i/>
          <w:sz w:val="18"/>
        </w:rPr>
        <w:t>Declaração relativa ao previsto no n.º 2 do artigo 11.º do Decreto-lei n.º 25/2018, de 24 de abril</w:t>
      </w:r>
    </w:p>
    <w:p w14:paraId="34096ECB" w14:textId="77777777" w:rsidR="00455228" w:rsidRPr="00455228" w:rsidRDefault="00455228" w:rsidP="00455228">
      <w:pPr>
        <w:spacing w:before="120" w:after="120" w:line="360" w:lineRule="auto"/>
        <w:rPr>
          <w:rFonts w:ascii="Trebuchet MS" w:hAnsi="Trebuchet MS"/>
          <w:sz w:val="20"/>
          <w:szCs w:val="20"/>
        </w:rPr>
      </w:pPr>
    </w:p>
    <w:p w14:paraId="68EC2E2C" w14:textId="77777777" w:rsidR="00455228" w:rsidRPr="00455228" w:rsidRDefault="00455228" w:rsidP="00455228">
      <w:pPr>
        <w:pStyle w:val="Ttulo2"/>
        <w:spacing w:before="120" w:after="120" w:line="360" w:lineRule="auto"/>
        <w:jc w:val="center"/>
        <w:rPr>
          <w:rFonts w:ascii="Trebuchet MS" w:hAnsi="Trebuchet MS"/>
        </w:rPr>
      </w:pPr>
      <w:r w:rsidRPr="00455228">
        <w:rPr>
          <w:rFonts w:ascii="Trebuchet MS" w:hAnsi="Trebuchet MS"/>
        </w:rPr>
        <w:t>PESSOA COLETIVA COM FINS LUCRATIVOS E REPRESENTANTE LEGAL</w:t>
      </w:r>
    </w:p>
    <w:p w14:paraId="47B43250" w14:textId="77777777" w:rsidR="00455228" w:rsidRPr="00455228" w:rsidRDefault="00455228" w:rsidP="00EC5036">
      <w:pPr>
        <w:spacing w:before="120" w:after="120" w:line="360" w:lineRule="auto"/>
        <w:jc w:val="both"/>
        <w:rPr>
          <w:rFonts w:ascii="Trebuchet MS" w:hAnsi="Trebuchet MS"/>
          <w:sz w:val="20"/>
          <w:szCs w:val="20"/>
        </w:rPr>
      </w:pPr>
    </w:p>
    <w:p w14:paraId="66FB0937" w14:textId="77777777" w:rsidR="00455228" w:rsidRPr="00455228" w:rsidRDefault="002F30F2" w:rsidP="00EC5036">
      <w:pPr>
        <w:spacing w:before="120" w:after="120" w:line="360" w:lineRule="auto"/>
        <w:jc w:val="both"/>
        <w:rPr>
          <w:rFonts w:ascii="Trebuchet MS" w:hAnsi="Trebuchet MS"/>
          <w:sz w:val="20"/>
          <w:szCs w:val="20"/>
        </w:rPr>
      </w:pPr>
      <w:sdt>
        <w:sdtPr>
          <w:rPr>
            <w:rStyle w:val="TextodoMarcadordePosio"/>
            <w:rFonts w:ascii="Trebuchet MS" w:hAnsi="Trebuchet MS"/>
            <w:sz w:val="20"/>
            <w:szCs w:val="20"/>
            <w:shd w:val="clear" w:color="auto" w:fill="F2F2F2"/>
          </w:rPr>
          <w:id w:val="-1142270215"/>
          <w:placeholder>
            <w:docPart w:val="DefaultPlaceholder_1082065158"/>
          </w:placeholder>
        </w:sdtPr>
        <w:sdtEndPr>
          <w:rPr>
            <w:rStyle w:val="TextodoMarcadordePosio"/>
          </w:rPr>
        </w:sdtEndPr>
        <w:sdtContent>
          <w:r w:rsidR="00455228" w:rsidRPr="00455228">
            <w:rPr>
              <w:rStyle w:val="TextodoMarcadordePosio"/>
              <w:rFonts w:ascii="Trebuchet MS" w:hAnsi="Trebuchet MS"/>
              <w:sz w:val="20"/>
              <w:szCs w:val="20"/>
              <w:shd w:val="clear" w:color="auto" w:fill="F2F2F2"/>
            </w:rPr>
            <w:t>Clique aqui para introduzir Nome</w:t>
          </w:r>
        </w:sdtContent>
      </w:sdt>
      <w:r w:rsidR="00455228" w:rsidRPr="00455228">
        <w:rPr>
          <w:rFonts w:ascii="Trebuchet MS" w:hAnsi="Trebuchet MS"/>
          <w:sz w:val="20"/>
          <w:szCs w:val="20"/>
        </w:rPr>
        <w:t xml:space="preserve">, titular do </w:t>
      </w:r>
      <w:sdt>
        <w:sdtPr>
          <w:rPr>
            <w:rFonts w:ascii="Trebuchet MS" w:hAnsi="Trebuchet MS"/>
            <w:sz w:val="20"/>
            <w:szCs w:val="20"/>
          </w:rPr>
          <w:id w:val="-1066562480"/>
          <w:placeholder>
            <w:docPart w:val="DefaultPlaceholder_1082065158"/>
          </w:placeholder>
        </w:sdtPr>
        <w:sdtEndPr>
          <w:rPr>
            <w:rStyle w:val="TextodoMarcadordePosio"/>
            <w:color w:val="808080"/>
            <w:shd w:val="clear" w:color="auto" w:fill="F2F2F2"/>
          </w:rPr>
        </w:sdtEndPr>
        <w:sdtContent>
          <w:r w:rsidR="00455228" w:rsidRPr="00455228">
            <w:rPr>
              <w:rStyle w:val="TextodoMarcadordePosio"/>
              <w:rFonts w:ascii="Trebuchet MS" w:hAnsi="Trebuchet MS"/>
              <w:sz w:val="20"/>
              <w:szCs w:val="20"/>
              <w:shd w:val="clear" w:color="auto" w:fill="F2F2F2"/>
            </w:rPr>
            <w:t xml:space="preserve">Introduzir Nº </w:t>
          </w:r>
          <w:proofErr w:type="spellStart"/>
          <w:r w:rsidR="00455228" w:rsidRPr="00455228">
            <w:rPr>
              <w:rStyle w:val="TextodoMarcadordePosio"/>
              <w:rFonts w:ascii="Trebuchet MS" w:hAnsi="Trebuchet MS"/>
              <w:sz w:val="20"/>
              <w:szCs w:val="20"/>
              <w:shd w:val="clear" w:color="auto" w:fill="F2F2F2"/>
            </w:rPr>
            <w:t>doc</w:t>
          </w:r>
          <w:proofErr w:type="spellEnd"/>
          <w:r w:rsidR="00455228" w:rsidRPr="00455228">
            <w:rPr>
              <w:rStyle w:val="TextodoMarcadordePosio"/>
              <w:rFonts w:ascii="Trebuchet MS" w:hAnsi="Trebuchet MS"/>
              <w:sz w:val="20"/>
              <w:szCs w:val="20"/>
              <w:shd w:val="clear" w:color="auto" w:fill="F2F2F2"/>
            </w:rPr>
            <w:t xml:space="preserve"> de identificação</w:t>
          </w:r>
        </w:sdtContent>
      </w:sdt>
      <w:r w:rsidR="00455228" w:rsidRPr="00455228">
        <w:rPr>
          <w:rFonts w:ascii="Trebuchet MS" w:hAnsi="Trebuchet MS"/>
          <w:sz w:val="20"/>
          <w:szCs w:val="20"/>
        </w:rPr>
        <w:t xml:space="preserve">, residente na </w:t>
      </w:r>
      <w:sdt>
        <w:sdtPr>
          <w:rPr>
            <w:rFonts w:ascii="Trebuchet MS" w:hAnsi="Trebuchet MS"/>
            <w:sz w:val="20"/>
            <w:szCs w:val="20"/>
          </w:rPr>
          <w:id w:val="1128358266"/>
          <w:placeholder>
            <w:docPart w:val="DefaultPlaceholder_1082065158"/>
          </w:placeholder>
        </w:sdtPr>
        <w:sdtEndPr>
          <w:rPr>
            <w:rStyle w:val="TextodoMarcadordePosio"/>
            <w:color w:val="808080"/>
          </w:rPr>
        </w:sdtEndPr>
        <w:sdtContent>
          <w:r w:rsidR="00455228" w:rsidRPr="00455228">
            <w:rPr>
              <w:rStyle w:val="TextodoMarcadordePosio"/>
              <w:rFonts w:ascii="Trebuchet MS" w:hAnsi="Trebuchet MS"/>
              <w:sz w:val="20"/>
              <w:szCs w:val="20"/>
            </w:rPr>
            <w:t>Introduzir Morada</w:t>
          </w:r>
        </w:sdtContent>
      </w:sdt>
      <w:r w:rsidR="00455228" w:rsidRPr="00455228">
        <w:rPr>
          <w:rFonts w:ascii="Trebuchet MS" w:hAnsi="Trebuchet MS"/>
          <w:sz w:val="20"/>
          <w:szCs w:val="20"/>
        </w:rPr>
        <w:t>, na qualidade de representante legal de</w:t>
      </w:r>
      <w:r w:rsidR="00455228" w:rsidRPr="00455228">
        <w:rPr>
          <w:rFonts w:ascii="Trebuchet MS" w:hAnsi="Trebuchet MS"/>
          <w:smallCaps/>
          <w:sz w:val="20"/>
          <w:szCs w:val="20"/>
        </w:rPr>
        <w:t xml:space="preserve"> </w:t>
      </w:r>
      <w:sdt>
        <w:sdtPr>
          <w:rPr>
            <w:rFonts w:ascii="Trebuchet MS" w:hAnsi="Trebuchet MS"/>
            <w:smallCaps/>
            <w:sz w:val="20"/>
            <w:szCs w:val="20"/>
          </w:rPr>
          <w:id w:val="1836647305"/>
          <w:placeholder>
            <w:docPart w:val="DefaultPlaceholder_1082065158"/>
          </w:placeholder>
        </w:sdtPr>
        <w:sdtEndPr>
          <w:rPr>
            <w:rStyle w:val="TextodoMarcadordePosio"/>
            <w:smallCaps w:val="0"/>
            <w:color w:val="808080"/>
            <w:shd w:val="clear" w:color="auto" w:fill="F2F2F2"/>
          </w:rPr>
        </w:sdtEndPr>
        <w:sdtContent>
          <w:r w:rsidR="00455228" w:rsidRPr="00455228">
            <w:rPr>
              <w:rStyle w:val="TextodoMarcadordePosio"/>
              <w:rFonts w:ascii="Trebuchet MS" w:hAnsi="Trebuchet MS"/>
              <w:sz w:val="20"/>
              <w:szCs w:val="20"/>
              <w:shd w:val="clear" w:color="auto" w:fill="F2F2F2"/>
            </w:rPr>
            <w:t>Nome da Firma</w:t>
          </w:r>
        </w:sdtContent>
      </w:sdt>
      <w:r w:rsidR="00455228" w:rsidRPr="00455228">
        <w:rPr>
          <w:rFonts w:ascii="Trebuchet MS" w:hAnsi="Trebuchet MS"/>
          <w:sz w:val="20"/>
          <w:szCs w:val="20"/>
        </w:rPr>
        <w:t xml:space="preserve">, pessoa coletiva n.º </w:t>
      </w:r>
      <w:sdt>
        <w:sdtPr>
          <w:rPr>
            <w:rFonts w:ascii="Trebuchet MS" w:hAnsi="Trebuchet MS"/>
            <w:sz w:val="20"/>
            <w:szCs w:val="20"/>
          </w:rPr>
          <w:id w:val="1844740581"/>
          <w:placeholder>
            <w:docPart w:val="DefaultPlaceholder_1082065158"/>
          </w:placeholder>
        </w:sdtPr>
        <w:sdtEndPr>
          <w:rPr>
            <w:rStyle w:val="TextodoMarcadordePosio"/>
            <w:color w:val="808080"/>
            <w:shd w:val="clear" w:color="auto" w:fill="F2F2F2"/>
          </w:rPr>
        </w:sdtEndPr>
        <w:sdtContent>
          <w:r w:rsidR="00455228" w:rsidRPr="00455228">
            <w:rPr>
              <w:rStyle w:val="TextodoMarcadordePosio"/>
              <w:rFonts w:ascii="Trebuchet MS" w:hAnsi="Trebuchet MS"/>
              <w:sz w:val="20"/>
              <w:szCs w:val="20"/>
              <w:shd w:val="clear" w:color="auto" w:fill="F2F2F2"/>
            </w:rPr>
            <w:t>Nº Identificação fiscal</w:t>
          </w:r>
        </w:sdtContent>
      </w:sdt>
      <w:r w:rsidR="00455228" w:rsidRPr="00455228">
        <w:rPr>
          <w:rFonts w:ascii="Trebuchet MS" w:hAnsi="Trebuchet MS"/>
          <w:sz w:val="20"/>
          <w:szCs w:val="20"/>
        </w:rPr>
        <w:t xml:space="preserve"> com sede na </w:t>
      </w:r>
      <w:sdt>
        <w:sdtPr>
          <w:rPr>
            <w:rFonts w:ascii="Trebuchet MS" w:hAnsi="Trebuchet MS"/>
            <w:sz w:val="20"/>
            <w:szCs w:val="20"/>
          </w:rPr>
          <w:id w:val="1320001262"/>
          <w:placeholder>
            <w:docPart w:val="DefaultPlaceholder_1082065158"/>
          </w:placeholder>
        </w:sdtPr>
        <w:sdtEndPr>
          <w:rPr>
            <w:rStyle w:val="TextodoMarcadordePosio"/>
            <w:color w:val="808080"/>
            <w:shd w:val="clear" w:color="auto" w:fill="F2F2F2"/>
          </w:rPr>
        </w:sdtEndPr>
        <w:sdtContent>
          <w:r w:rsidR="00455228" w:rsidRPr="00455228">
            <w:rPr>
              <w:rStyle w:val="TextodoMarcadordePosio"/>
              <w:rFonts w:ascii="Trebuchet MS" w:hAnsi="Trebuchet MS"/>
              <w:sz w:val="20"/>
              <w:szCs w:val="20"/>
              <w:shd w:val="clear" w:color="auto" w:fill="F2F2F2"/>
            </w:rPr>
            <w:t>Sede da firma</w:t>
          </w:r>
        </w:sdtContent>
      </w:sdt>
      <w:r w:rsidR="00455228" w:rsidRPr="00455228">
        <w:rPr>
          <w:rFonts w:ascii="Trebuchet MS" w:hAnsi="Trebuchet MS"/>
          <w:sz w:val="20"/>
          <w:szCs w:val="20"/>
        </w:rPr>
        <w:t>, declara, à data da entrega da candidatura, sob compromisso de honra, que a sua representada cumpre as seguintes condições:</w:t>
      </w:r>
    </w:p>
    <w:p w14:paraId="479D813C" w14:textId="0BBAF691" w:rsidR="00455228" w:rsidRPr="00455228" w:rsidRDefault="002F30F2" w:rsidP="00EC5036">
      <w:pPr>
        <w:pStyle w:val="PargrafodaLista"/>
        <w:numPr>
          <w:ilvl w:val="0"/>
          <w:numId w:val="2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2F30F2">
        <w:rPr>
          <w:rFonts w:ascii="Trebuchet MS" w:hAnsi="Trebuchet MS"/>
        </w:rPr>
        <w:t>Não se encontra em estado de insolvência, declarada por sentença judicial, em fase de liquidação, dissolução ou cessação de atividade, sujeita a qualquer meio preventivo de liquidação de patrimónios ou em qualquer situação análoga, nem tem o respetivo processo pendente, salvo se se encontrar abrangida por um plano de recuperação de empresa previsto na lei</w:t>
      </w:r>
      <w:r w:rsidR="00455228" w:rsidRPr="00455228">
        <w:rPr>
          <w:rFonts w:ascii="Trebuchet MS" w:hAnsi="Trebuchet MS"/>
        </w:rPr>
        <w:t>;</w:t>
      </w:r>
    </w:p>
    <w:p w14:paraId="0073B71D" w14:textId="5FFC2D38" w:rsidR="00455228" w:rsidRPr="00455228" w:rsidRDefault="002F30F2" w:rsidP="00EC5036">
      <w:pPr>
        <w:pStyle w:val="PargrafodaLista"/>
        <w:numPr>
          <w:ilvl w:val="0"/>
          <w:numId w:val="2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2F30F2">
        <w:rPr>
          <w:rFonts w:ascii="Trebuchet MS" w:hAnsi="Trebuchet MS"/>
        </w:rPr>
        <w:t>Os titulares dos seus órgãos sociais não foram condenados por sentença transitada em julgado por qualquer crime que afete a sua honorabilidade profissional, ou já ocorreu a respetiva reabilitação</w:t>
      </w:r>
      <w:r w:rsidR="00455228" w:rsidRPr="00455228">
        <w:rPr>
          <w:rFonts w:ascii="Trebuchet MS" w:hAnsi="Trebuchet MS"/>
        </w:rPr>
        <w:t>;</w:t>
      </w:r>
    </w:p>
    <w:p w14:paraId="72447E9E" w14:textId="77777777" w:rsidR="00455228" w:rsidRPr="00455228" w:rsidRDefault="00455228" w:rsidP="00EC5036">
      <w:pPr>
        <w:pStyle w:val="PargrafodaLista"/>
        <w:numPr>
          <w:ilvl w:val="0"/>
          <w:numId w:val="2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455228">
        <w:rPr>
          <w:rFonts w:ascii="Trebuchet MS" w:hAnsi="Trebuchet MS"/>
        </w:rPr>
        <w:t>Os titulares dos seus órgãos sociais não foram objeto de sanção administrativa por falta grave em matéria profissional, ou já ocorreu a respetiva reabilitação;</w:t>
      </w:r>
    </w:p>
    <w:p w14:paraId="48BA5E3F" w14:textId="77777777" w:rsidR="00455228" w:rsidRPr="00455228" w:rsidRDefault="00455228" w:rsidP="00EC5036">
      <w:pPr>
        <w:pStyle w:val="PargrafodaLista"/>
        <w:numPr>
          <w:ilvl w:val="0"/>
          <w:numId w:val="2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455228">
        <w:rPr>
          <w:rFonts w:ascii="Trebuchet MS" w:hAnsi="Trebuchet MS"/>
        </w:rPr>
        <w:t>Tem a sua situação regularizada relativamente a contribuições para a segurança social em Portugal (ou no estado de que é nacional ou no qual se situe o seu estabelecimento principal);</w:t>
      </w:r>
    </w:p>
    <w:p w14:paraId="30BE7D04" w14:textId="77777777" w:rsidR="00455228" w:rsidRPr="00455228" w:rsidRDefault="00455228" w:rsidP="00EC5036">
      <w:pPr>
        <w:pStyle w:val="PargrafodaLista"/>
        <w:numPr>
          <w:ilvl w:val="0"/>
          <w:numId w:val="2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455228">
        <w:rPr>
          <w:rFonts w:ascii="Trebuchet MS" w:hAnsi="Trebuchet MS"/>
        </w:rPr>
        <w:t>Tem a sua situação regularizada relativamente a impostos devidos em Portugal (ou no estado de que é nacional ou no qual se situe o seu estabelecimento principal);</w:t>
      </w:r>
    </w:p>
    <w:p w14:paraId="16CECC09" w14:textId="77777777" w:rsidR="00455228" w:rsidRPr="00455228" w:rsidRDefault="00455228" w:rsidP="00EC5036">
      <w:pPr>
        <w:pStyle w:val="PargrafodaLista"/>
        <w:numPr>
          <w:ilvl w:val="0"/>
          <w:numId w:val="2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455228">
        <w:rPr>
          <w:rFonts w:ascii="Trebuchet MS" w:hAnsi="Trebuchet MS"/>
        </w:rPr>
        <w:t>Não foi objeto de aplicação de sanção acessória de proibição de participação em concursos públicos prevista em legislação especial, nomeadamente nos regimes contraordenacionais em matéria laboral, de concorrência e de igualdade e não-discriminação, bem como da sanção prevista no artigo 460.º do Código dos Contratos Públicos, durante o período fixado na decisão condenatória;</w:t>
      </w:r>
    </w:p>
    <w:p w14:paraId="167636FC" w14:textId="77777777" w:rsidR="00455228" w:rsidRPr="00455228" w:rsidRDefault="00455228" w:rsidP="00EC5036">
      <w:pPr>
        <w:pStyle w:val="PargrafodaLista"/>
        <w:numPr>
          <w:ilvl w:val="0"/>
          <w:numId w:val="2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455228">
        <w:rPr>
          <w:rFonts w:ascii="Trebuchet MS" w:hAnsi="Trebuchet MS"/>
        </w:rPr>
        <w:t>Não foi objeto de aplicação da sanção acessória prevista na alínea b) do n.º 1 do artigo 627.º do Código do Trabalho;</w:t>
      </w:r>
    </w:p>
    <w:p w14:paraId="5028207C" w14:textId="77777777" w:rsidR="00455228" w:rsidRPr="00455228" w:rsidRDefault="00455228" w:rsidP="00EC5036">
      <w:pPr>
        <w:pStyle w:val="PargrafodaLista"/>
        <w:numPr>
          <w:ilvl w:val="0"/>
          <w:numId w:val="2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455228">
        <w:rPr>
          <w:rFonts w:ascii="Trebuchet MS" w:hAnsi="Trebuchet MS"/>
        </w:rPr>
        <w:t>Os titulares dos seus órgãos sociais não foram condenados por sentença transitada em julgado por algum dos seguintes crimes, ou já ocorreu a respetiva reabilitação:</w:t>
      </w:r>
    </w:p>
    <w:p w14:paraId="2E732511" w14:textId="77777777" w:rsidR="00455228" w:rsidRPr="00455228" w:rsidRDefault="00455228" w:rsidP="00EC5036">
      <w:pPr>
        <w:pStyle w:val="PargrafodaLista"/>
        <w:numPr>
          <w:ilvl w:val="0"/>
          <w:numId w:val="1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455228">
        <w:rPr>
          <w:rFonts w:ascii="Trebuchet MS" w:hAnsi="Trebuchet MS"/>
        </w:rPr>
        <w:lastRenderedPageBreak/>
        <w:t>Participação numa organização criminosa, tal como definida no n.º 1 do artigo 2.º da Decisão-Quadro 2008/841/JAI do Conselho, de 24 de outubro de 2008;</w:t>
      </w:r>
    </w:p>
    <w:p w14:paraId="1261C5DC" w14:textId="77777777" w:rsidR="00455228" w:rsidRPr="00455228" w:rsidRDefault="00455228" w:rsidP="00EC5036">
      <w:pPr>
        <w:pStyle w:val="PargrafodaLista"/>
        <w:numPr>
          <w:ilvl w:val="0"/>
          <w:numId w:val="1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455228">
        <w:rPr>
          <w:rFonts w:ascii="Trebuchet MS" w:hAnsi="Trebuchet MS"/>
        </w:rPr>
        <w:t>Corrupção, tal como definida no artigo 3.º da Convenção relativa à luta contra a corrupção em que estejam implicados funcionários da União Europeia ou dos Estados-Membros da União Europeia, no n.º 1 do artigo 2.º da Decisão-Quadro 2003/568/JAI, do Conselho, de 22 de julho de 2003, e nos artigos 372.º a 374.º-B do Código Penal;</w:t>
      </w:r>
    </w:p>
    <w:p w14:paraId="4BF043BD" w14:textId="77777777" w:rsidR="00455228" w:rsidRPr="00455228" w:rsidRDefault="00455228" w:rsidP="00EC5036">
      <w:pPr>
        <w:pStyle w:val="PargrafodaLista"/>
        <w:numPr>
          <w:ilvl w:val="0"/>
          <w:numId w:val="1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455228">
        <w:rPr>
          <w:rFonts w:ascii="Trebuchet MS" w:hAnsi="Trebuchet MS"/>
        </w:rPr>
        <w:t>Fraude, na aceção do artigo 1.º da Convenção relativa à Proteção dos Interesses Financeiros das Comunidades Europeias;</w:t>
      </w:r>
    </w:p>
    <w:p w14:paraId="5B639A0D" w14:textId="77777777" w:rsidR="00455228" w:rsidRPr="00455228" w:rsidRDefault="00455228" w:rsidP="00EC5036">
      <w:pPr>
        <w:pStyle w:val="PargrafodaLista"/>
        <w:numPr>
          <w:ilvl w:val="0"/>
          <w:numId w:val="1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455228">
        <w:rPr>
          <w:rFonts w:ascii="Trebuchet MS" w:hAnsi="Trebuchet MS"/>
        </w:rPr>
        <w:t>Branqueamento de capitais ou financiamento do terrorismo, tal como definidos no artigo 1.º da Diretiva n.º 2015/849, do Parlamento Europeu e do Conselho, de 20 de maio de 2015, relativa à prevenção da utilização do sistema financeiro para efeitos de branqueamento de capitais ou de financiamento do terrorismo;</w:t>
      </w:r>
    </w:p>
    <w:p w14:paraId="1719D03F" w14:textId="77777777" w:rsidR="00455228" w:rsidRPr="00455228" w:rsidRDefault="00455228" w:rsidP="00EC5036">
      <w:pPr>
        <w:pStyle w:val="PargrafodaLista"/>
        <w:numPr>
          <w:ilvl w:val="0"/>
          <w:numId w:val="1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455228">
        <w:rPr>
          <w:rFonts w:ascii="Trebuchet MS" w:hAnsi="Trebuchet MS"/>
        </w:rPr>
        <w:t>Infrações terroristas ou infrações relacionadas com um grupo terrorista, tal como definidas nos artigos 3.º e 4.º da Diretiva n.º 2017/541, do Parlamento Europeu e do Conselho, de 15 de março de 2017, relativa à luta contra o terrorismo, ou qualquer infração relacionada com atividades terroristas, incluindo cumplicidade, instigação e tentativa, nos termos do artigo 14.º da referida diretiva;</w:t>
      </w:r>
    </w:p>
    <w:p w14:paraId="5456CD76" w14:textId="77777777" w:rsidR="00455228" w:rsidRPr="00455228" w:rsidRDefault="00455228" w:rsidP="00EC5036">
      <w:pPr>
        <w:pStyle w:val="PargrafodaLista"/>
        <w:numPr>
          <w:ilvl w:val="0"/>
          <w:numId w:val="1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455228">
        <w:rPr>
          <w:rFonts w:ascii="Trebuchet MS" w:hAnsi="Trebuchet MS"/>
        </w:rPr>
        <w:t>Trabalho infantil e outras formas de tráfico de seres humanos, tal como definidos no artigo 2.º da Diretiva n.º 2011/36/UE, do Parlamento Europeu e do Conselho, de 5 de abril de 2011.</w:t>
      </w:r>
    </w:p>
    <w:p w14:paraId="21151A23" w14:textId="77777777" w:rsidR="00455228" w:rsidRPr="00455228" w:rsidRDefault="00455228" w:rsidP="00EC5036">
      <w:pPr>
        <w:spacing w:before="120" w:after="120" w:line="360" w:lineRule="auto"/>
        <w:jc w:val="both"/>
        <w:rPr>
          <w:rFonts w:ascii="Trebuchet MS" w:hAnsi="Trebuchet MS"/>
          <w:sz w:val="20"/>
          <w:szCs w:val="20"/>
        </w:rPr>
      </w:pPr>
    </w:p>
    <w:p w14:paraId="41986444" w14:textId="77777777" w:rsidR="00455228" w:rsidRPr="00455228" w:rsidRDefault="00455228" w:rsidP="00EC5036">
      <w:pPr>
        <w:spacing w:before="120" w:after="120" w:line="360" w:lineRule="auto"/>
        <w:jc w:val="both"/>
        <w:rPr>
          <w:rFonts w:ascii="Trebuchet MS" w:hAnsi="Trebuchet MS"/>
          <w:sz w:val="20"/>
          <w:szCs w:val="20"/>
        </w:rPr>
      </w:pPr>
      <w:r w:rsidRPr="00455228">
        <w:rPr>
          <w:rFonts w:ascii="Trebuchet MS" w:hAnsi="Trebuchet MS"/>
          <w:sz w:val="20"/>
          <w:szCs w:val="20"/>
        </w:rPr>
        <w:t>Mais declara:</w:t>
      </w:r>
    </w:p>
    <w:p w14:paraId="0E4B5D59" w14:textId="77777777" w:rsidR="00455228" w:rsidRPr="00455228" w:rsidRDefault="00455228" w:rsidP="00EC5036">
      <w:pPr>
        <w:spacing w:before="120" w:after="120" w:line="360" w:lineRule="auto"/>
        <w:jc w:val="both"/>
        <w:rPr>
          <w:rFonts w:ascii="Trebuchet MS" w:hAnsi="Trebuchet MS"/>
          <w:sz w:val="20"/>
          <w:szCs w:val="20"/>
        </w:rPr>
      </w:pPr>
      <w:r w:rsidRPr="00455228">
        <w:rPr>
          <w:rFonts w:ascii="Trebuchet MS" w:hAnsi="Trebuchet MS"/>
          <w:sz w:val="20"/>
          <w:szCs w:val="20"/>
        </w:rPr>
        <w:t xml:space="preserve">1. </w:t>
      </w:r>
      <w:sdt>
        <w:sdtPr>
          <w:rPr>
            <w:rFonts w:ascii="Trebuchet MS" w:hAnsi="Trebuchet MS"/>
            <w:sz w:val="20"/>
            <w:szCs w:val="20"/>
          </w:rPr>
          <w:id w:val="197987398"/>
          <w:placeholder>
            <w:docPart w:val="DefaultPlaceholder_1082065158"/>
          </w:placeholder>
        </w:sdtPr>
        <w:sdtEndPr>
          <w:rPr>
            <w:rStyle w:val="TextodoMarcadordePosio"/>
            <w:color w:val="808080"/>
            <w:shd w:val="clear" w:color="auto" w:fill="F2F2F2"/>
          </w:rPr>
        </w:sdtEndPr>
        <w:sdtContent>
          <w:r w:rsidRPr="00455228">
            <w:rPr>
              <w:rStyle w:val="TextodoMarcadordePosio"/>
              <w:rFonts w:ascii="Trebuchet MS" w:hAnsi="Trebuchet MS"/>
              <w:sz w:val="20"/>
              <w:szCs w:val="20"/>
              <w:shd w:val="clear" w:color="auto" w:fill="F2F2F2"/>
            </w:rPr>
            <w:t>Clique aqui para introduzir Nome</w:t>
          </w:r>
        </w:sdtContent>
      </w:sdt>
      <w:r w:rsidRPr="00455228">
        <w:rPr>
          <w:rFonts w:ascii="Trebuchet MS" w:hAnsi="Trebuchet MS"/>
          <w:sz w:val="20"/>
          <w:szCs w:val="20"/>
        </w:rPr>
        <w:t xml:space="preserve">, titular do </w:t>
      </w:r>
      <w:sdt>
        <w:sdtPr>
          <w:rPr>
            <w:rFonts w:ascii="Trebuchet MS" w:hAnsi="Trebuchet MS"/>
            <w:sz w:val="20"/>
            <w:szCs w:val="20"/>
          </w:rPr>
          <w:id w:val="-760596117"/>
          <w:placeholder>
            <w:docPart w:val="DefaultPlaceholder_1082065158"/>
          </w:placeholder>
        </w:sdtPr>
        <w:sdtEndPr>
          <w:rPr>
            <w:rStyle w:val="TextodoMarcadordePosio"/>
            <w:color w:val="808080"/>
            <w:shd w:val="clear" w:color="auto" w:fill="F2F2F2"/>
          </w:rPr>
        </w:sdtEndPr>
        <w:sdtContent>
          <w:r w:rsidRPr="00455228">
            <w:rPr>
              <w:rStyle w:val="TextodoMarcadordePosio"/>
              <w:rFonts w:ascii="Trebuchet MS" w:hAnsi="Trebuchet MS"/>
              <w:sz w:val="20"/>
              <w:szCs w:val="20"/>
              <w:shd w:val="clear" w:color="auto" w:fill="F2F2F2"/>
            </w:rPr>
            <w:t xml:space="preserve">Introduzir Nº </w:t>
          </w:r>
          <w:proofErr w:type="spellStart"/>
          <w:r w:rsidRPr="00455228">
            <w:rPr>
              <w:rStyle w:val="TextodoMarcadordePosio"/>
              <w:rFonts w:ascii="Trebuchet MS" w:hAnsi="Trebuchet MS"/>
              <w:sz w:val="20"/>
              <w:szCs w:val="20"/>
              <w:shd w:val="clear" w:color="auto" w:fill="F2F2F2"/>
            </w:rPr>
            <w:t>doc</w:t>
          </w:r>
          <w:proofErr w:type="spellEnd"/>
          <w:r w:rsidRPr="00455228">
            <w:rPr>
              <w:rStyle w:val="TextodoMarcadordePosio"/>
              <w:rFonts w:ascii="Trebuchet MS" w:hAnsi="Trebuchet MS"/>
              <w:sz w:val="20"/>
              <w:szCs w:val="20"/>
              <w:shd w:val="clear" w:color="auto" w:fill="F2F2F2"/>
            </w:rPr>
            <w:t xml:space="preserve"> de identificação</w:t>
          </w:r>
        </w:sdtContent>
      </w:sdt>
      <w:r w:rsidRPr="00455228">
        <w:rPr>
          <w:rFonts w:ascii="Trebuchet MS" w:hAnsi="Trebuchet MS"/>
          <w:sz w:val="20"/>
          <w:szCs w:val="20"/>
        </w:rPr>
        <w:t xml:space="preserve">, residente na </w:t>
      </w:r>
      <w:sdt>
        <w:sdtPr>
          <w:rPr>
            <w:rFonts w:ascii="Trebuchet MS" w:hAnsi="Trebuchet MS"/>
            <w:sz w:val="20"/>
            <w:szCs w:val="20"/>
          </w:rPr>
          <w:id w:val="-1782946455"/>
          <w:placeholder>
            <w:docPart w:val="DefaultPlaceholder_1082065158"/>
          </w:placeholder>
        </w:sdtPr>
        <w:sdtEndPr>
          <w:rPr>
            <w:rStyle w:val="TextodoMarcadordePosio"/>
            <w:color w:val="808080"/>
          </w:rPr>
        </w:sdtEndPr>
        <w:sdtContent>
          <w:r w:rsidRPr="00455228">
            <w:rPr>
              <w:rStyle w:val="TextodoMarcadordePosio"/>
              <w:rFonts w:ascii="Trebuchet MS" w:hAnsi="Trebuchet MS"/>
              <w:sz w:val="20"/>
              <w:szCs w:val="20"/>
            </w:rPr>
            <w:t>Introduzir Morada</w:t>
          </w:r>
        </w:sdtContent>
      </w:sdt>
      <w:r w:rsidRPr="00455228">
        <w:rPr>
          <w:rFonts w:ascii="Trebuchet MS" w:hAnsi="Trebuchet MS"/>
          <w:sz w:val="20"/>
          <w:szCs w:val="20"/>
        </w:rPr>
        <w:t>, na qualidade de representante legal de</w:t>
      </w:r>
      <w:r w:rsidRPr="00455228">
        <w:rPr>
          <w:rFonts w:ascii="Trebuchet MS" w:hAnsi="Trebuchet MS"/>
          <w:smallCaps/>
          <w:sz w:val="20"/>
          <w:szCs w:val="20"/>
        </w:rPr>
        <w:t xml:space="preserve"> </w:t>
      </w:r>
      <w:sdt>
        <w:sdtPr>
          <w:rPr>
            <w:rFonts w:ascii="Trebuchet MS" w:hAnsi="Trebuchet MS"/>
            <w:smallCaps/>
            <w:sz w:val="20"/>
            <w:szCs w:val="20"/>
          </w:rPr>
          <w:id w:val="187501870"/>
          <w:placeholder>
            <w:docPart w:val="DefaultPlaceholder_1082065158"/>
          </w:placeholder>
        </w:sdtPr>
        <w:sdtEndPr>
          <w:rPr>
            <w:rStyle w:val="TextodoMarcadordePosio"/>
            <w:smallCaps w:val="0"/>
            <w:color w:val="808080"/>
            <w:shd w:val="clear" w:color="auto" w:fill="F2F2F2"/>
          </w:rPr>
        </w:sdtEndPr>
        <w:sdtContent>
          <w:r w:rsidRPr="00455228">
            <w:rPr>
              <w:rStyle w:val="TextodoMarcadordePosio"/>
              <w:rFonts w:ascii="Trebuchet MS" w:hAnsi="Trebuchet MS"/>
              <w:sz w:val="20"/>
              <w:szCs w:val="20"/>
              <w:shd w:val="clear" w:color="auto" w:fill="F2F2F2"/>
            </w:rPr>
            <w:t>Nome da Firma</w:t>
          </w:r>
        </w:sdtContent>
      </w:sdt>
      <w:r w:rsidRPr="00455228">
        <w:rPr>
          <w:rFonts w:ascii="Trebuchet MS" w:hAnsi="Trebuchet MS"/>
          <w:sz w:val="20"/>
          <w:szCs w:val="20"/>
        </w:rPr>
        <w:t xml:space="preserve">, pessoa coletiva n.º </w:t>
      </w:r>
      <w:sdt>
        <w:sdtPr>
          <w:rPr>
            <w:rFonts w:ascii="Trebuchet MS" w:hAnsi="Trebuchet MS"/>
            <w:sz w:val="20"/>
            <w:szCs w:val="20"/>
          </w:rPr>
          <w:id w:val="-1683580074"/>
          <w:placeholder>
            <w:docPart w:val="DefaultPlaceholder_1082065158"/>
          </w:placeholder>
        </w:sdtPr>
        <w:sdtEndPr>
          <w:rPr>
            <w:rStyle w:val="TextodoMarcadordePosio"/>
            <w:color w:val="808080"/>
            <w:shd w:val="clear" w:color="auto" w:fill="F2F2F2"/>
          </w:rPr>
        </w:sdtEndPr>
        <w:sdtContent>
          <w:r w:rsidRPr="00455228">
            <w:rPr>
              <w:rStyle w:val="TextodoMarcadordePosio"/>
              <w:rFonts w:ascii="Trebuchet MS" w:hAnsi="Trebuchet MS"/>
              <w:sz w:val="20"/>
              <w:szCs w:val="20"/>
              <w:shd w:val="clear" w:color="auto" w:fill="F2F2F2"/>
            </w:rPr>
            <w:t>Nº Identificação fiscal</w:t>
          </w:r>
        </w:sdtContent>
      </w:sdt>
      <w:r w:rsidRPr="00455228">
        <w:rPr>
          <w:rFonts w:ascii="Trebuchet MS" w:hAnsi="Trebuchet MS"/>
          <w:sz w:val="20"/>
          <w:szCs w:val="20"/>
        </w:rPr>
        <w:t>,</w:t>
      </w:r>
      <w:r w:rsidRPr="00455228">
        <w:rPr>
          <w:rFonts w:ascii="Trebuchet MS" w:hAnsi="Trebuchet MS"/>
          <w:i/>
          <w:sz w:val="20"/>
          <w:szCs w:val="20"/>
        </w:rPr>
        <w:t xml:space="preserve"> </w:t>
      </w:r>
      <w:r w:rsidRPr="00455228">
        <w:rPr>
          <w:rFonts w:ascii="Trebuchet MS" w:hAnsi="Trebuchet MS"/>
          <w:sz w:val="20"/>
          <w:szCs w:val="20"/>
        </w:rPr>
        <w:t xml:space="preserve">com sede na </w:t>
      </w:r>
      <w:sdt>
        <w:sdtPr>
          <w:rPr>
            <w:rFonts w:ascii="Trebuchet MS" w:hAnsi="Trebuchet MS"/>
            <w:sz w:val="20"/>
            <w:szCs w:val="20"/>
          </w:rPr>
          <w:id w:val="-1965416941"/>
          <w:placeholder>
            <w:docPart w:val="DefaultPlaceholder_1082065158"/>
          </w:placeholder>
        </w:sdtPr>
        <w:sdtEndPr>
          <w:rPr>
            <w:rStyle w:val="TextodoMarcadordePosio"/>
            <w:color w:val="808080"/>
            <w:shd w:val="clear" w:color="auto" w:fill="F2F2F2"/>
          </w:rPr>
        </w:sdtEndPr>
        <w:sdtContent>
          <w:r w:rsidRPr="00455228">
            <w:rPr>
              <w:rStyle w:val="TextodoMarcadordePosio"/>
              <w:rFonts w:ascii="Trebuchet MS" w:hAnsi="Trebuchet MS"/>
              <w:sz w:val="20"/>
              <w:szCs w:val="20"/>
              <w:shd w:val="clear" w:color="auto" w:fill="F2F2F2"/>
            </w:rPr>
            <w:t>Sede da firma</w:t>
          </w:r>
        </w:sdtContent>
      </w:sdt>
      <w:r w:rsidRPr="00455228">
        <w:rPr>
          <w:rFonts w:ascii="Trebuchet MS" w:hAnsi="Trebuchet MS"/>
          <w:sz w:val="20"/>
          <w:szCs w:val="20"/>
        </w:rPr>
        <w:t>, declara, à data da entrega da candidatura, sob compromisso de honra, que:</w:t>
      </w:r>
    </w:p>
    <w:p w14:paraId="7C48CE3C" w14:textId="77777777" w:rsidR="00455228" w:rsidRPr="00455228" w:rsidRDefault="00455228" w:rsidP="00EC5036">
      <w:pPr>
        <w:pStyle w:val="PargrafodaLista"/>
        <w:numPr>
          <w:ilvl w:val="0"/>
          <w:numId w:val="3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455228">
        <w:rPr>
          <w:rFonts w:ascii="Trebuchet MS" w:hAnsi="Trebuchet MS"/>
        </w:rPr>
        <w:t>Não se encontra em estado de insolvência, declarada por sentença judicial, em fase de liquidação, dissolução ou cessação de atividade, sujeito(a) a qualquer meio preventivo de liquidação de patrimónios ou em qualquer situação análoga, nem tem o respetivo processo pendente;</w:t>
      </w:r>
    </w:p>
    <w:p w14:paraId="101CC8C3" w14:textId="77777777" w:rsidR="00455228" w:rsidRPr="00455228" w:rsidRDefault="00455228" w:rsidP="00EC5036">
      <w:pPr>
        <w:pStyle w:val="PargrafodaLista"/>
        <w:numPr>
          <w:ilvl w:val="0"/>
          <w:numId w:val="3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455228">
        <w:rPr>
          <w:rFonts w:ascii="Trebuchet MS" w:hAnsi="Trebuchet MS"/>
        </w:rPr>
        <w:t>Não foi condenado(a) por sentença transitada em julgado por qualquer crime que afete a sua honorabilidade profissional ou, tendo sido, já ocorreu a sua reabilitação;</w:t>
      </w:r>
    </w:p>
    <w:p w14:paraId="3B4EA925" w14:textId="77777777" w:rsidR="00455228" w:rsidRPr="00455228" w:rsidRDefault="00455228" w:rsidP="00EC5036">
      <w:pPr>
        <w:pStyle w:val="PargrafodaLista"/>
        <w:numPr>
          <w:ilvl w:val="0"/>
          <w:numId w:val="3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455228">
        <w:rPr>
          <w:rFonts w:ascii="Trebuchet MS" w:hAnsi="Trebuchet MS"/>
        </w:rPr>
        <w:lastRenderedPageBreak/>
        <w:t>Não foi objeto de aplicação de sanção administrativa por falta grave em matéria profissional ou já ocorreu a sua reabilitação;</w:t>
      </w:r>
    </w:p>
    <w:p w14:paraId="53BBD525" w14:textId="77777777" w:rsidR="00455228" w:rsidRPr="00455228" w:rsidRDefault="00455228" w:rsidP="00EC5036">
      <w:pPr>
        <w:pStyle w:val="PargrafodaLista"/>
        <w:numPr>
          <w:ilvl w:val="0"/>
          <w:numId w:val="3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455228">
        <w:rPr>
          <w:rFonts w:ascii="Trebuchet MS" w:hAnsi="Trebuchet MS"/>
        </w:rPr>
        <w:t>Tem a sua situação regularizada relativamente a contribuições para a segurança social em Portugal (ou no estado de que é nacional ou no qual se situe o seu estabelecimento principal);</w:t>
      </w:r>
    </w:p>
    <w:p w14:paraId="67ECCB13" w14:textId="77777777" w:rsidR="00455228" w:rsidRPr="00455228" w:rsidRDefault="00455228" w:rsidP="00EC5036">
      <w:pPr>
        <w:pStyle w:val="PargrafodaLista"/>
        <w:numPr>
          <w:ilvl w:val="0"/>
          <w:numId w:val="3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455228">
        <w:rPr>
          <w:rFonts w:ascii="Trebuchet MS" w:hAnsi="Trebuchet MS"/>
        </w:rPr>
        <w:t>Tem a sua situação regularizada relativamente a impostos devidos em Portugal (ou no estado de que é nacional ou no qual se situe o seu estabelecimento principal);</w:t>
      </w:r>
    </w:p>
    <w:p w14:paraId="0237818E" w14:textId="77777777" w:rsidR="00455228" w:rsidRPr="00455228" w:rsidRDefault="00455228" w:rsidP="00EC5036">
      <w:pPr>
        <w:pStyle w:val="PargrafodaLista"/>
        <w:numPr>
          <w:ilvl w:val="0"/>
          <w:numId w:val="3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455228">
        <w:rPr>
          <w:rFonts w:ascii="Trebuchet MS" w:hAnsi="Trebuchet MS"/>
        </w:rPr>
        <w:t>Não foi objeto de aplicação de sanção acessória de proibição de participação em concursos públicos prevista em legislação especial, nomeadamente nos regimes contraordenacionais em matéria laboral, de concorrência e de igualdade e não-discriminação, bem como da sanção prevista no artigo 460.º do Código dos Contratos Públicos, durante o período fixado na decisão condenatória;</w:t>
      </w:r>
    </w:p>
    <w:p w14:paraId="2671DC69" w14:textId="77777777" w:rsidR="00455228" w:rsidRPr="00455228" w:rsidRDefault="00455228" w:rsidP="00EC5036">
      <w:pPr>
        <w:pStyle w:val="PargrafodaLista"/>
        <w:numPr>
          <w:ilvl w:val="0"/>
          <w:numId w:val="3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455228">
        <w:rPr>
          <w:rFonts w:ascii="Trebuchet MS" w:hAnsi="Trebuchet MS"/>
        </w:rPr>
        <w:t>Não foi objeto de aplicação da sanção acessória prevista na alínea b) do n.º 1 do artigo 627.º do Código do Trabalho;</w:t>
      </w:r>
    </w:p>
    <w:p w14:paraId="792167FC" w14:textId="77777777" w:rsidR="00455228" w:rsidRPr="00455228" w:rsidRDefault="00455228" w:rsidP="00EC5036">
      <w:pPr>
        <w:pStyle w:val="PargrafodaLista"/>
        <w:numPr>
          <w:ilvl w:val="0"/>
          <w:numId w:val="3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455228">
        <w:rPr>
          <w:rFonts w:ascii="Trebuchet MS" w:hAnsi="Trebuchet MS"/>
        </w:rPr>
        <w:t>Não foi condenado(a) por sentença transitada em julgado por algum dos seguintes crimes:</w:t>
      </w:r>
    </w:p>
    <w:p w14:paraId="119F161A" w14:textId="77777777" w:rsidR="00455228" w:rsidRPr="00455228" w:rsidRDefault="00455228" w:rsidP="00EC5036">
      <w:pPr>
        <w:pStyle w:val="PargrafodaLista"/>
        <w:numPr>
          <w:ilvl w:val="0"/>
          <w:numId w:val="4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455228">
        <w:rPr>
          <w:rFonts w:ascii="Trebuchet MS" w:hAnsi="Trebuchet MS"/>
        </w:rPr>
        <w:t>Participação numa organização criminosa, tal como definida no n.º 1 do artigo 2.º da Decisão-Quadro 2008/841/JAI do Conselho, de 24 de outubro de 2008;</w:t>
      </w:r>
    </w:p>
    <w:p w14:paraId="1F1F981F" w14:textId="77777777" w:rsidR="00455228" w:rsidRPr="00455228" w:rsidRDefault="00455228" w:rsidP="00EC5036">
      <w:pPr>
        <w:pStyle w:val="PargrafodaLista"/>
        <w:numPr>
          <w:ilvl w:val="0"/>
          <w:numId w:val="4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455228">
        <w:rPr>
          <w:rFonts w:ascii="Trebuchet MS" w:hAnsi="Trebuchet MS"/>
        </w:rPr>
        <w:t>Corrupção, tal como definida no artigo 3.º da Convenção relativa à luta contra a corrupção em que estejam implicados funcionários da União Europeia ou dos Estados-Membros da União Europeia, no n.º 1 do artigo 2.º da Decisão-Quadro 2003/568/JAI, do Conselho, de 22 de julho de 2003, e nos artigos 372.º a 374.º-B do Código Penal;</w:t>
      </w:r>
    </w:p>
    <w:p w14:paraId="1A1BAB57" w14:textId="77777777" w:rsidR="00455228" w:rsidRPr="00455228" w:rsidRDefault="00455228" w:rsidP="00EC5036">
      <w:pPr>
        <w:pStyle w:val="PargrafodaLista"/>
        <w:numPr>
          <w:ilvl w:val="0"/>
          <w:numId w:val="4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455228">
        <w:rPr>
          <w:rFonts w:ascii="Trebuchet MS" w:hAnsi="Trebuchet MS"/>
        </w:rPr>
        <w:t>Fraude, na aceção do artigo 1.º da Convenção relativa à Proteção dos Interesses Financeiros das Comunidades Europeias;</w:t>
      </w:r>
    </w:p>
    <w:p w14:paraId="3288E66C" w14:textId="77777777" w:rsidR="00455228" w:rsidRPr="00455228" w:rsidRDefault="00455228" w:rsidP="00EC5036">
      <w:pPr>
        <w:pStyle w:val="PargrafodaLista"/>
        <w:numPr>
          <w:ilvl w:val="0"/>
          <w:numId w:val="4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455228">
        <w:rPr>
          <w:rFonts w:ascii="Trebuchet MS" w:hAnsi="Trebuchet MS"/>
        </w:rPr>
        <w:t>Branqueamento de capitais ou financiamento do terrorismo, tal como definidos no artigo 1.º da Diretiva n.º 2015/849, do Parlamento Europeu e do Conselho, de 20 de maio de 2015, relativa à prevenção da utilização do sistema financeiro para efeitos de branqueamento de capitais ou de financiamento do terrorismo;</w:t>
      </w:r>
    </w:p>
    <w:p w14:paraId="48FC9174" w14:textId="77777777" w:rsidR="00455228" w:rsidRPr="00455228" w:rsidRDefault="00455228" w:rsidP="00EC5036">
      <w:pPr>
        <w:pStyle w:val="PargrafodaLista"/>
        <w:numPr>
          <w:ilvl w:val="0"/>
          <w:numId w:val="4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455228">
        <w:rPr>
          <w:rFonts w:ascii="Trebuchet MS" w:hAnsi="Trebuchet MS"/>
        </w:rPr>
        <w:t>Infrações terroristas ou infrações relacionadas com um grupo terrorista, tal como definidas nos artigos 3.º e 4.º da Diretiva n.º 2017/541, do Parlamento Europeu e do Conselho, de 15 de março de 2017, relativa à luta contra o terrorismo, ou qualquer infração relacionada com atividades terroristas, incluindo cumplicidade, instigação e tentativa, nos termos do artigo 14.º da referida diretiva;</w:t>
      </w:r>
    </w:p>
    <w:p w14:paraId="1C64EF47" w14:textId="77777777" w:rsidR="00455228" w:rsidRPr="00455228" w:rsidRDefault="00455228" w:rsidP="00EC5036">
      <w:pPr>
        <w:pStyle w:val="PargrafodaLista"/>
        <w:numPr>
          <w:ilvl w:val="0"/>
          <w:numId w:val="4"/>
        </w:numPr>
        <w:spacing w:before="120" w:after="120" w:line="360" w:lineRule="auto"/>
        <w:contextualSpacing w:val="0"/>
        <w:rPr>
          <w:rFonts w:ascii="Trebuchet MS" w:hAnsi="Trebuchet MS"/>
        </w:rPr>
      </w:pPr>
      <w:r w:rsidRPr="00455228">
        <w:rPr>
          <w:rFonts w:ascii="Trebuchet MS" w:hAnsi="Trebuchet MS"/>
        </w:rPr>
        <w:lastRenderedPageBreak/>
        <w:t>Trabalho infantil e outras formas de tráfico de seres humanos, tal como definidos no artigo 2.º da Diretiva n.º 2011/36/UE, do Parlamento Europeu e do Conselho, de 5 de abril de 2011.</w:t>
      </w:r>
    </w:p>
    <w:p w14:paraId="673C2BFD" w14:textId="51CDA5C9" w:rsidR="00455228" w:rsidRPr="00455228" w:rsidRDefault="00455228" w:rsidP="00EC5036">
      <w:pPr>
        <w:spacing w:before="120" w:after="120" w:line="360" w:lineRule="auto"/>
        <w:jc w:val="both"/>
        <w:rPr>
          <w:rFonts w:ascii="Trebuchet MS" w:hAnsi="Trebuchet MS"/>
          <w:sz w:val="20"/>
          <w:szCs w:val="20"/>
        </w:rPr>
      </w:pPr>
      <w:r w:rsidRPr="00455228">
        <w:rPr>
          <w:rFonts w:ascii="Trebuchet MS" w:hAnsi="Trebuchet MS"/>
          <w:sz w:val="20"/>
          <w:szCs w:val="20"/>
        </w:rPr>
        <w:t xml:space="preserve">2. </w:t>
      </w:r>
      <w:r w:rsidR="002F30F2" w:rsidRPr="002F30F2">
        <w:rPr>
          <w:rFonts w:ascii="Trebuchet MS" w:hAnsi="Trebuchet MS"/>
          <w:sz w:val="20"/>
          <w:szCs w:val="20"/>
        </w:rPr>
        <w:t>O declarante tem pleno conhecimento de que a prestação de falsas declarações implica, consoante o caso, a exclusão da sua candidatura ou a caducidade da decisão da atribuição do apoio que eventualmente sobre ela recaia bem como as sanções previstas no artigo 21.º do Decreto-Lei n.º 25/2018, de 24 de abril, sem prejuízo da participação à entidade competente para efeitos de procedimento criminal</w:t>
      </w:r>
      <w:r w:rsidRPr="00455228">
        <w:rPr>
          <w:rFonts w:ascii="Trebuchet MS" w:hAnsi="Trebuchet MS"/>
          <w:sz w:val="20"/>
          <w:szCs w:val="20"/>
        </w:rPr>
        <w:t>.</w:t>
      </w:r>
    </w:p>
    <w:p w14:paraId="0A7087C4" w14:textId="5688FE4B" w:rsidR="00455228" w:rsidRPr="00455228" w:rsidRDefault="00455228" w:rsidP="00EC5036">
      <w:pPr>
        <w:spacing w:before="120" w:after="120" w:line="360" w:lineRule="auto"/>
        <w:jc w:val="both"/>
        <w:rPr>
          <w:rFonts w:ascii="Trebuchet MS" w:hAnsi="Trebuchet MS"/>
          <w:sz w:val="20"/>
          <w:szCs w:val="20"/>
        </w:rPr>
      </w:pPr>
      <w:r w:rsidRPr="00455228">
        <w:rPr>
          <w:rFonts w:ascii="Trebuchet MS" w:hAnsi="Trebuchet MS"/>
          <w:sz w:val="20"/>
          <w:szCs w:val="20"/>
        </w:rPr>
        <w:t xml:space="preserve">3. </w:t>
      </w:r>
      <w:r w:rsidR="002F30F2" w:rsidRPr="002F30F2">
        <w:rPr>
          <w:rFonts w:ascii="Trebuchet MS" w:hAnsi="Trebuchet MS"/>
          <w:sz w:val="20"/>
          <w:szCs w:val="20"/>
        </w:rPr>
        <w:t xml:space="preserve">O declarante tem conhecimento que a não apresentação dos documentos comprovativos das situações referidas nas alíneas d) e </w:t>
      </w:r>
      <w:proofErr w:type="spellStart"/>
      <w:r w:rsidR="002F30F2" w:rsidRPr="002F30F2">
        <w:rPr>
          <w:rFonts w:ascii="Trebuchet MS" w:hAnsi="Trebuchet MS"/>
          <w:sz w:val="20"/>
          <w:szCs w:val="20"/>
        </w:rPr>
        <w:t>e</w:t>
      </w:r>
      <w:proofErr w:type="spellEnd"/>
      <w:r w:rsidR="002F30F2" w:rsidRPr="002F30F2">
        <w:rPr>
          <w:rFonts w:ascii="Trebuchet MS" w:hAnsi="Trebuchet MS"/>
          <w:sz w:val="20"/>
          <w:szCs w:val="20"/>
        </w:rPr>
        <w:t>), ou das respetivas autorizações de consulta, no prazo que lhe for fixado pelo ICA, nos termos do n.º 6 do artigo 11.º do Decreto-Lei n.º 25/2018, de 24 de abril, determina a caducidade do direito ao apoio a atribuir</w:t>
      </w:r>
      <w:r w:rsidRPr="00455228">
        <w:rPr>
          <w:rFonts w:ascii="Trebuchet MS" w:hAnsi="Trebuchet MS"/>
          <w:sz w:val="20"/>
          <w:szCs w:val="20"/>
        </w:rPr>
        <w:t>.</w:t>
      </w:r>
    </w:p>
    <w:p w14:paraId="1A15318A" w14:textId="2B4EA1AB" w:rsidR="00455228" w:rsidRPr="00455228" w:rsidRDefault="00455228" w:rsidP="00EC5036">
      <w:pPr>
        <w:spacing w:before="120" w:after="120" w:line="360" w:lineRule="auto"/>
        <w:jc w:val="both"/>
        <w:rPr>
          <w:rFonts w:ascii="Trebuchet MS" w:hAnsi="Trebuchet MS"/>
          <w:sz w:val="20"/>
          <w:szCs w:val="20"/>
        </w:rPr>
      </w:pPr>
      <w:r w:rsidRPr="00455228">
        <w:rPr>
          <w:rFonts w:ascii="Trebuchet MS" w:hAnsi="Trebuchet MS"/>
          <w:sz w:val="20"/>
          <w:szCs w:val="20"/>
        </w:rPr>
        <w:t xml:space="preserve">4. </w:t>
      </w:r>
      <w:r w:rsidR="002F30F2" w:rsidRPr="002F30F2">
        <w:rPr>
          <w:rFonts w:ascii="Trebuchet MS" w:hAnsi="Trebuchet MS"/>
          <w:sz w:val="20"/>
          <w:szCs w:val="20"/>
        </w:rPr>
        <w:t>Declara ainda que leu e compreendeu integralmente todas as disposições legais e regulamentares aplicáveis aos apoios financeiros no âmbito do presente concurso, e que aceita todas as consequências do seu incumprimento</w:t>
      </w:r>
      <w:r w:rsidRPr="00455228">
        <w:rPr>
          <w:rFonts w:ascii="Trebuchet MS" w:hAnsi="Trebuchet MS"/>
          <w:sz w:val="20"/>
          <w:szCs w:val="20"/>
        </w:rPr>
        <w:t>.</w:t>
      </w:r>
    </w:p>
    <w:p w14:paraId="3A1A2B9D" w14:textId="77777777" w:rsidR="00455228" w:rsidRPr="00455228" w:rsidRDefault="00455228" w:rsidP="00EC5036">
      <w:pPr>
        <w:spacing w:before="120" w:after="120" w:line="360" w:lineRule="auto"/>
        <w:jc w:val="both"/>
        <w:rPr>
          <w:rFonts w:ascii="Trebuchet MS" w:hAnsi="Trebuchet MS"/>
          <w:sz w:val="20"/>
          <w:szCs w:val="20"/>
        </w:rPr>
      </w:pPr>
    </w:p>
    <w:sdt>
      <w:sdtPr>
        <w:rPr>
          <w:rStyle w:val="TextodoMarcadordePosio"/>
          <w:rFonts w:ascii="Trebuchet MS" w:hAnsi="Trebuchet MS"/>
          <w:sz w:val="20"/>
          <w:szCs w:val="20"/>
        </w:rPr>
        <w:id w:val="-1106031060"/>
        <w:placeholder>
          <w:docPart w:val="DefaultPlaceholder_1082065158"/>
        </w:placeholder>
      </w:sdtPr>
      <w:sdtEndPr>
        <w:rPr>
          <w:rStyle w:val="TextodoMarcadordePosio"/>
        </w:rPr>
      </w:sdtEndPr>
      <w:sdtContent>
        <w:bookmarkStart w:id="0" w:name="_GoBack" w:displacedByCustomXml="prev"/>
        <w:p w14:paraId="1907ED85" w14:textId="77777777" w:rsidR="00455228" w:rsidRPr="00455228" w:rsidRDefault="00455228" w:rsidP="00EC5036">
          <w:pPr>
            <w:spacing w:before="120" w:after="120" w:line="360" w:lineRule="auto"/>
            <w:jc w:val="both"/>
            <w:rPr>
              <w:rStyle w:val="TextodoMarcadordePosio"/>
              <w:rFonts w:ascii="Trebuchet MS" w:eastAsia="Calibri" w:hAnsi="Trebuchet MS"/>
              <w:sz w:val="20"/>
              <w:szCs w:val="20"/>
            </w:rPr>
          </w:pPr>
          <w:r w:rsidRPr="00455228">
            <w:rPr>
              <w:rStyle w:val="TextodoMarcadordePosio"/>
              <w:rFonts w:ascii="Trebuchet MS" w:hAnsi="Trebuchet MS"/>
              <w:sz w:val="20"/>
              <w:szCs w:val="20"/>
            </w:rPr>
            <w:t>[Local e data]</w:t>
          </w:r>
        </w:p>
        <w:bookmarkEnd w:id="0" w:displacedByCustomXml="next"/>
      </w:sdtContent>
    </w:sdt>
    <w:sdt>
      <w:sdtPr>
        <w:rPr>
          <w:rStyle w:val="TextodoMarcadordePosio"/>
          <w:rFonts w:ascii="Trebuchet MS" w:hAnsi="Trebuchet MS"/>
          <w:sz w:val="20"/>
          <w:szCs w:val="20"/>
        </w:rPr>
        <w:id w:val="132220580"/>
        <w:placeholder>
          <w:docPart w:val="DefaultPlaceholder_1082065158"/>
        </w:placeholder>
      </w:sdtPr>
      <w:sdtEndPr>
        <w:rPr>
          <w:rStyle w:val="TextodoMarcadordePosio"/>
        </w:rPr>
      </w:sdtEndPr>
      <w:sdtContent>
        <w:p w14:paraId="602FC5BB" w14:textId="77777777" w:rsidR="00584DBB" w:rsidRPr="00455228" w:rsidRDefault="00455228" w:rsidP="00EC5036">
          <w:pPr>
            <w:spacing w:before="120" w:after="120" w:line="360" w:lineRule="auto"/>
            <w:jc w:val="both"/>
            <w:rPr>
              <w:rFonts w:ascii="Trebuchet MS" w:hAnsi="Trebuchet MS"/>
              <w:sz w:val="20"/>
              <w:szCs w:val="20"/>
            </w:rPr>
          </w:pPr>
          <w:r w:rsidRPr="00455228">
            <w:rPr>
              <w:rStyle w:val="TextodoMarcadordePosio"/>
              <w:rFonts w:ascii="Trebuchet MS" w:hAnsi="Trebuchet MS"/>
              <w:sz w:val="20"/>
              <w:szCs w:val="20"/>
            </w:rPr>
            <w:t>[Assinatura]</w:t>
          </w:r>
        </w:p>
      </w:sdtContent>
    </w:sdt>
    <w:sectPr w:rsidR="00584DBB" w:rsidRPr="00455228" w:rsidSect="002108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51F47" w14:textId="77777777" w:rsidR="00EC5036" w:rsidRDefault="00EC5036" w:rsidP="005F16CB">
      <w:r>
        <w:separator/>
      </w:r>
    </w:p>
  </w:endnote>
  <w:endnote w:type="continuationSeparator" w:id="0">
    <w:p w14:paraId="2FEFC3D5" w14:textId="77777777" w:rsidR="00EC5036" w:rsidRDefault="00EC5036" w:rsidP="005F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A6300" w14:textId="77777777" w:rsidR="00CF042B" w:rsidRDefault="00CF042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88F7D" w14:textId="77777777" w:rsidR="0021085D" w:rsidRDefault="0021085D"/>
  <w:tbl>
    <w:tblPr>
      <w:tblW w:w="8221" w:type="dxa"/>
      <w:tblInd w:w="85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93"/>
      <w:gridCol w:w="5528"/>
    </w:tblGrid>
    <w:tr w:rsidR="00CF042B" w14:paraId="063C68E4" w14:textId="77777777" w:rsidTr="00DF01BA">
      <w:tc>
        <w:tcPr>
          <w:tcW w:w="2693" w:type="dxa"/>
          <w:vAlign w:val="center"/>
          <w:hideMark/>
        </w:tcPr>
        <w:p w14:paraId="424582EE" w14:textId="77777777" w:rsidR="00CF042B" w:rsidRDefault="00CF042B">
          <w:pPr>
            <w:rPr>
              <w:rFonts w:ascii="Trebuchet MS" w:hAnsi="Trebuchet MS"/>
              <w:sz w:val="14"/>
              <w:szCs w:val="16"/>
            </w:rPr>
          </w:pPr>
          <w:r>
            <w:rPr>
              <w:rFonts w:ascii="Trebuchet MS" w:hAnsi="Trebuchet MS"/>
              <w:sz w:val="14"/>
              <w:szCs w:val="16"/>
            </w:rPr>
            <w:t>T +351 213 230 800</w:t>
          </w:r>
        </w:p>
      </w:tc>
      <w:tc>
        <w:tcPr>
          <w:tcW w:w="5528" w:type="dxa"/>
          <w:vMerge w:val="restart"/>
          <w:vAlign w:val="bottom"/>
          <w:hideMark/>
        </w:tcPr>
        <w:p w14:paraId="7FBCBA1A" w14:textId="77777777" w:rsidR="00CF042B" w:rsidRDefault="00CF042B" w:rsidP="00DF01BA">
          <w:pPr>
            <w:jc w:val="right"/>
            <w:rPr>
              <w:rFonts w:ascii="Trebuchet MS" w:hAnsi="Trebuchet MS"/>
              <w:sz w:val="14"/>
              <w:szCs w:val="16"/>
            </w:rPr>
          </w:pPr>
          <w:r>
            <w:rPr>
              <w:rFonts w:ascii="Trebuchet MS" w:hAnsi="Trebuchet MS"/>
              <w:sz w:val="14"/>
              <w:szCs w:val="16"/>
            </w:rPr>
            <w:fldChar w:fldCharType="begin"/>
          </w:r>
          <w:r>
            <w:rPr>
              <w:rFonts w:ascii="Trebuchet MS" w:hAnsi="Trebuchet MS"/>
              <w:sz w:val="14"/>
              <w:szCs w:val="16"/>
            </w:rPr>
            <w:instrText xml:space="preserve"> PAGE  \* Arabic  \* MERGEFORMAT </w:instrText>
          </w:r>
          <w:r>
            <w:rPr>
              <w:rFonts w:ascii="Trebuchet MS" w:hAnsi="Trebuchet MS"/>
              <w:sz w:val="14"/>
              <w:szCs w:val="16"/>
            </w:rPr>
            <w:fldChar w:fldCharType="separate"/>
          </w:r>
          <w:r w:rsidR="007A1568">
            <w:rPr>
              <w:rFonts w:ascii="Trebuchet MS" w:hAnsi="Trebuchet MS"/>
              <w:noProof/>
              <w:sz w:val="14"/>
              <w:szCs w:val="16"/>
            </w:rPr>
            <w:t>1</w:t>
          </w:r>
          <w:r>
            <w:rPr>
              <w:rFonts w:ascii="Trebuchet MS" w:hAnsi="Trebuchet MS"/>
              <w:sz w:val="14"/>
              <w:szCs w:val="16"/>
            </w:rPr>
            <w:fldChar w:fldCharType="end"/>
          </w:r>
          <w:r>
            <w:rPr>
              <w:rFonts w:ascii="Trebuchet MS" w:hAnsi="Trebuchet MS"/>
              <w:sz w:val="14"/>
              <w:szCs w:val="16"/>
            </w:rPr>
            <w:t>/</w:t>
          </w:r>
          <w:r>
            <w:rPr>
              <w:rFonts w:ascii="Trebuchet MS" w:hAnsi="Trebuchet MS"/>
              <w:sz w:val="14"/>
              <w:szCs w:val="16"/>
            </w:rPr>
            <w:fldChar w:fldCharType="begin"/>
          </w:r>
          <w:r>
            <w:rPr>
              <w:rFonts w:ascii="Trebuchet MS" w:hAnsi="Trebuchet MS"/>
              <w:sz w:val="14"/>
              <w:szCs w:val="16"/>
            </w:rPr>
            <w:instrText xml:space="preserve"> NUMPAGES  \* Arabic  \* MERGEFORMAT </w:instrText>
          </w:r>
          <w:r>
            <w:rPr>
              <w:rFonts w:ascii="Trebuchet MS" w:hAnsi="Trebuchet MS"/>
              <w:sz w:val="14"/>
              <w:szCs w:val="16"/>
            </w:rPr>
            <w:fldChar w:fldCharType="separate"/>
          </w:r>
          <w:r w:rsidR="007A1568">
            <w:rPr>
              <w:rFonts w:ascii="Trebuchet MS" w:hAnsi="Trebuchet MS"/>
              <w:noProof/>
              <w:sz w:val="14"/>
              <w:szCs w:val="16"/>
            </w:rPr>
            <w:t>4</w:t>
          </w:r>
          <w:r>
            <w:rPr>
              <w:rFonts w:ascii="Trebuchet MS" w:hAnsi="Trebuchet MS"/>
              <w:sz w:val="14"/>
              <w:szCs w:val="16"/>
            </w:rPr>
            <w:fldChar w:fldCharType="end"/>
          </w:r>
        </w:p>
      </w:tc>
    </w:tr>
    <w:tr w:rsidR="00CF042B" w14:paraId="6B7A5DAD" w14:textId="77777777" w:rsidTr="007C6905">
      <w:tc>
        <w:tcPr>
          <w:tcW w:w="2693" w:type="dxa"/>
          <w:vAlign w:val="center"/>
          <w:hideMark/>
        </w:tcPr>
        <w:p w14:paraId="5690A69A" w14:textId="77777777" w:rsidR="00CF042B" w:rsidRDefault="0069331D">
          <w:pPr>
            <w:rPr>
              <w:rFonts w:ascii="Trebuchet MS" w:hAnsi="Trebuchet MS"/>
              <w:sz w:val="14"/>
              <w:szCs w:val="16"/>
            </w:rPr>
          </w:pPr>
          <w:r w:rsidRPr="0069331D">
            <w:rPr>
              <w:rFonts w:ascii="Trebuchet MS" w:hAnsi="Trebuchet MS"/>
              <w:sz w:val="14"/>
              <w:szCs w:val="16"/>
            </w:rPr>
            <w:t>Praça Bernardino Machado, 4</w:t>
          </w:r>
        </w:p>
      </w:tc>
      <w:tc>
        <w:tcPr>
          <w:tcW w:w="0" w:type="auto"/>
          <w:vMerge/>
          <w:vAlign w:val="center"/>
          <w:hideMark/>
        </w:tcPr>
        <w:p w14:paraId="06544F7F" w14:textId="77777777" w:rsidR="00CF042B" w:rsidRDefault="00CF042B">
          <w:pPr>
            <w:rPr>
              <w:rFonts w:ascii="Trebuchet MS" w:hAnsi="Trebuchet MS"/>
              <w:sz w:val="14"/>
              <w:szCs w:val="16"/>
            </w:rPr>
          </w:pPr>
        </w:p>
      </w:tc>
    </w:tr>
    <w:tr w:rsidR="00CF042B" w14:paraId="34043ED8" w14:textId="77777777" w:rsidTr="007C6905">
      <w:tc>
        <w:tcPr>
          <w:tcW w:w="2693" w:type="dxa"/>
          <w:vAlign w:val="center"/>
          <w:hideMark/>
        </w:tcPr>
        <w:p w14:paraId="5068ABEF" w14:textId="77777777" w:rsidR="00CF042B" w:rsidRDefault="00CF042B" w:rsidP="0069331D">
          <w:pPr>
            <w:rPr>
              <w:rFonts w:ascii="Trebuchet MS" w:hAnsi="Trebuchet MS"/>
              <w:sz w:val="14"/>
              <w:szCs w:val="16"/>
            </w:rPr>
          </w:pPr>
          <w:r>
            <w:rPr>
              <w:rFonts w:ascii="Trebuchet MS" w:hAnsi="Trebuchet MS"/>
              <w:sz w:val="14"/>
              <w:szCs w:val="16"/>
            </w:rPr>
            <w:t>1750-</w:t>
          </w:r>
          <w:r w:rsidR="0069331D">
            <w:rPr>
              <w:rFonts w:ascii="Trebuchet MS" w:hAnsi="Trebuchet MS"/>
              <w:sz w:val="14"/>
              <w:szCs w:val="16"/>
            </w:rPr>
            <w:t>042</w:t>
          </w:r>
          <w:r>
            <w:rPr>
              <w:rFonts w:ascii="Trebuchet MS" w:hAnsi="Trebuchet MS"/>
              <w:sz w:val="14"/>
              <w:szCs w:val="16"/>
            </w:rPr>
            <w:t xml:space="preserve"> Lisboa</w:t>
          </w:r>
        </w:p>
      </w:tc>
      <w:tc>
        <w:tcPr>
          <w:tcW w:w="0" w:type="auto"/>
          <w:vMerge/>
          <w:vAlign w:val="center"/>
          <w:hideMark/>
        </w:tcPr>
        <w:p w14:paraId="5A98D3DA" w14:textId="77777777" w:rsidR="00CF042B" w:rsidRDefault="00CF042B">
          <w:pPr>
            <w:rPr>
              <w:rFonts w:ascii="Trebuchet MS" w:hAnsi="Trebuchet MS"/>
              <w:sz w:val="14"/>
              <w:szCs w:val="16"/>
            </w:rPr>
          </w:pPr>
        </w:p>
      </w:tc>
    </w:tr>
    <w:tr w:rsidR="00CF042B" w14:paraId="0FE6C2AC" w14:textId="77777777" w:rsidTr="007C6905">
      <w:trPr>
        <w:trHeight w:val="80"/>
      </w:trPr>
      <w:tc>
        <w:tcPr>
          <w:tcW w:w="2693" w:type="dxa"/>
          <w:vAlign w:val="center"/>
          <w:hideMark/>
        </w:tcPr>
        <w:p w14:paraId="21EBA67C" w14:textId="77777777" w:rsidR="00CF042B" w:rsidRDefault="00CF042B">
          <w:pPr>
            <w:rPr>
              <w:rFonts w:ascii="Trebuchet MS" w:hAnsi="Trebuchet MS"/>
              <w:sz w:val="14"/>
              <w:szCs w:val="16"/>
            </w:rPr>
          </w:pPr>
          <w:r>
            <w:rPr>
              <w:rFonts w:ascii="Trebuchet MS" w:hAnsi="Trebuchet MS"/>
              <w:sz w:val="14"/>
              <w:szCs w:val="16"/>
            </w:rPr>
            <w:t xml:space="preserve">www.ica-ip.pt • mail@ica-ip.pt </w:t>
          </w:r>
        </w:p>
      </w:tc>
      <w:tc>
        <w:tcPr>
          <w:tcW w:w="0" w:type="auto"/>
          <w:vMerge/>
          <w:vAlign w:val="center"/>
          <w:hideMark/>
        </w:tcPr>
        <w:p w14:paraId="685E977F" w14:textId="77777777" w:rsidR="00CF042B" w:rsidRDefault="00CF042B">
          <w:pPr>
            <w:rPr>
              <w:rFonts w:ascii="Trebuchet MS" w:hAnsi="Trebuchet MS"/>
              <w:sz w:val="14"/>
              <w:szCs w:val="16"/>
            </w:rPr>
          </w:pPr>
        </w:p>
      </w:tc>
    </w:tr>
    <w:tr w:rsidR="00CF042B" w14:paraId="5E080BE4" w14:textId="77777777" w:rsidTr="007C6905">
      <w:trPr>
        <w:trHeight w:val="80"/>
      </w:trPr>
      <w:tc>
        <w:tcPr>
          <w:tcW w:w="2693" w:type="dxa"/>
          <w:vAlign w:val="center"/>
          <w:hideMark/>
        </w:tcPr>
        <w:p w14:paraId="22C70AAA" w14:textId="77777777" w:rsidR="00CF042B" w:rsidRDefault="00CF042B">
          <w:pPr>
            <w:rPr>
              <w:rFonts w:ascii="Trebuchet MS" w:hAnsi="Trebuchet MS"/>
              <w:sz w:val="14"/>
              <w:szCs w:val="16"/>
            </w:rPr>
          </w:pPr>
          <w:r>
            <w:rPr>
              <w:rFonts w:ascii="Trebuchet MS" w:hAnsi="Trebuchet MS"/>
              <w:sz w:val="14"/>
              <w:szCs w:val="16"/>
            </w:rPr>
            <w:t>NIPC 504 289 616</w:t>
          </w:r>
        </w:p>
      </w:tc>
      <w:tc>
        <w:tcPr>
          <w:tcW w:w="0" w:type="auto"/>
          <w:vMerge/>
          <w:vAlign w:val="center"/>
          <w:hideMark/>
        </w:tcPr>
        <w:p w14:paraId="48F0EEDA" w14:textId="77777777" w:rsidR="00CF042B" w:rsidRDefault="00CF042B">
          <w:pPr>
            <w:rPr>
              <w:rFonts w:ascii="Trebuchet MS" w:hAnsi="Trebuchet MS"/>
              <w:sz w:val="14"/>
              <w:szCs w:val="16"/>
            </w:rPr>
          </w:pPr>
        </w:p>
      </w:tc>
    </w:tr>
    <w:tr w:rsidR="00CF042B" w14:paraId="22F1A88D" w14:textId="77777777" w:rsidTr="007C6905">
      <w:trPr>
        <w:trHeight w:val="80"/>
      </w:trPr>
      <w:tc>
        <w:tcPr>
          <w:tcW w:w="2693" w:type="dxa"/>
          <w:vAlign w:val="center"/>
        </w:tcPr>
        <w:p w14:paraId="75BD1CD7" w14:textId="77777777" w:rsidR="00CF042B" w:rsidRPr="00CF042B" w:rsidRDefault="00CF042B">
          <w:pPr>
            <w:rPr>
              <w:rFonts w:ascii="Trebuchet MS" w:hAnsi="Trebuchet MS"/>
              <w:sz w:val="4"/>
              <w:szCs w:val="16"/>
            </w:rPr>
          </w:pPr>
        </w:p>
      </w:tc>
      <w:tc>
        <w:tcPr>
          <w:tcW w:w="0" w:type="auto"/>
          <w:vMerge/>
          <w:vAlign w:val="center"/>
        </w:tcPr>
        <w:p w14:paraId="73085D56" w14:textId="77777777" w:rsidR="00CF042B" w:rsidRDefault="00CF042B">
          <w:pPr>
            <w:rPr>
              <w:rFonts w:ascii="Trebuchet MS" w:hAnsi="Trebuchet MS"/>
              <w:sz w:val="14"/>
              <w:szCs w:val="16"/>
            </w:rPr>
          </w:pPr>
        </w:p>
      </w:tc>
    </w:tr>
    <w:tr w:rsidR="00CF042B" w14:paraId="105AC92D" w14:textId="77777777" w:rsidTr="007C6905">
      <w:trPr>
        <w:trHeight w:val="80"/>
      </w:trPr>
      <w:tc>
        <w:tcPr>
          <w:tcW w:w="2693" w:type="dxa"/>
          <w:vAlign w:val="center"/>
        </w:tcPr>
        <w:p w14:paraId="2BDBE9E3" w14:textId="77777777" w:rsidR="00CF042B" w:rsidRDefault="00CF042B">
          <w:pPr>
            <w:rPr>
              <w:rFonts w:ascii="Trebuchet MS" w:hAnsi="Trebuchet MS"/>
              <w:sz w:val="14"/>
              <w:szCs w:val="16"/>
            </w:rPr>
          </w:pPr>
          <w:r w:rsidRPr="00CF042B">
            <w:rPr>
              <w:rFonts w:ascii="Trebuchet MS" w:hAnsi="Trebuchet MS"/>
              <w:sz w:val="10"/>
              <w:szCs w:val="16"/>
            </w:rPr>
            <w:t>Mod. 41.01</w:t>
          </w:r>
        </w:p>
      </w:tc>
      <w:tc>
        <w:tcPr>
          <w:tcW w:w="0" w:type="auto"/>
          <w:vMerge/>
          <w:vAlign w:val="center"/>
        </w:tcPr>
        <w:p w14:paraId="2EA879F0" w14:textId="77777777" w:rsidR="00CF042B" w:rsidRDefault="00CF042B">
          <w:pPr>
            <w:rPr>
              <w:rFonts w:ascii="Trebuchet MS" w:hAnsi="Trebuchet MS"/>
              <w:sz w:val="14"/>
              <w:szCs w:val="16"/>
            </w:rPr>
          </w:pPr>
        </w:p>
      </w:tc>
    </w:tr>
  </w:tbl>
  <w:p w14:paraId="05E486C9" w14:textId="77777777" w:rsidR="00550726" w:rsidRDefault="00550726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B678E" w14:textId="77777777" w:rsidR="00CF042B" w:rsidRDefault="00CF042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17C8A" w14:textId="77777777" w:rsidR="00EC5036" w:rsidRDefault="00EC5036" w:rsidP="005F16CB">
      <w:r>
        <w:separator/>
      </w:r>
    </w:p>
  </w:footnote>
  <w:footnote w:type="continuationSeparator" w:id="0">
    <w:p w14:paraId="5BE1372B" w14:textId="77777777" w:rsidR="00EC5036" w:rsidRDefault="00EC5036" w:rsidP="005F1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8AF35" w14:textId="77777777" w:rsidR="00CF042B" w:rsidRDefault="00CF042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Look w:val="04A0" w:firstRow="1" w:lastRow="0" w:firstColumn="1" w:lastColumn="0" w:noHBand="0" w:noVBand="1"/>
    </w:tblPr>
    <w:tblGrid>
      <w:gridCol w:w="3935"/>
      <w:gridCol w:w="5351"/>
    </w:tblGrid>
    <w:tr w:rsidR="00DA6F6E" w14:paraId="1DD4CC23" w14:textId="77777777" w:rsidTr="0045759C">
      <w:trPr>
        <w:jc w:val="center"/>
      </w:trPr>
      <w:tc>
        <w:tcPr>
          <w:tcW w:w="2119" w:type="pct"/>
          <w:shd w:val="clear" w:color="auto" w:fill="auto"/>
        </w:tcPr>
        <w:p w14:paraId="2F141403" w14:textId="77777777" w:rsidR="00DA6F6E" w:rsidRDefault="00EC5036" w:rsidP="0045759C">
          <w:r>
            <w:rPr>
              <w:b/>
              <w:i/>
              <w:noProof/>
              <w:sz w:val="10"/>
            </w:rPr>
            <w:drawing>
              <wp:inline distT="0" distB="0" distL="0" distR="0" wp14:anchorId="025662A3" wp14:editId="4712B67F">
                <wp:extent cx="1443355" cy="508000"/>
                <wp:effectExtent l="0" t="0" r="0" b="6350"/>
                <wp:docPr id="1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7318" t="14861" b="1923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3355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81" w:type="pct"/>
          <w:shd w:val="clear" w:color="auto" w:fill="auto"/>
        </w:tcPr>
        <w:p w14:paraId="305090EE" w14:textId="77777777" w:rsidR="00DA6F6E" w:rsidRDefault="00EC5036" w:rsidP="0045759C">
          <w:pPr>
            <w:jc w:val="right"/>
          </w:pPr>
          <w:r>
            <w:rPr>
              <w:rFonts w:ascii="Arial" w:hAnsi="Arial"/>
              <w:noProof/>
            </w:rPr>
            <w:drawing>
              <wp:inline distT="0" distB="0" distL="0" distR="0" wp14:anchorId="33EFF138" wp14:editId="1705BBFA">
                <wp:extent cx="2222500" cy="499745"/>
                <wp:effectExtent l="0" t="0" r="6350" b="0"/>
                <wp:docPr id="2" name="Imagem 83" descr="Z:\Logotipo ICA\Logos ICA\Horizontal\ICA horiz PT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83" descr="Z:\Logotipo ICA\Logos ICA\Horizontal\ICA horiz PT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22500" cy="499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7A80DBF" w14:textId="77777777" w:rsidR="00550726" w:rsidRDefault="0055072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2BA41" w14:textId="77777777" w:rsidR="00CF042B" w:rsidRDefault="00CF042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C90D62"/>
    <w:multiLevelType w:val="hybridMultilevel"/>
    <w:tmpl w:val="26BECFC0"/>
    <w:lvl w:ilvl="0" w:tplc="AE94005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  <w:sz w:val="20"/>
        <w:szCs w:val="22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DD7B74"/>
    <w:multiLevelType w:val="hybridMultilevel"/>
    <w:tmpl w:val="A6B2A1A4"/>
    <w:lvl w:ilvl="0" w:tplc="510EF036">
      <w:start w:val="1"/>
      <w:numFmt w:val="lowerRoman"/>
      <w:lvlText w:val="%1)"/>
      <w:lvlJc w:val="left"/>
      <w:pPr>
        <w:ind w:left="1429" w:hanging="360"/>
      </w:pPr>
      <w:rPr>
        <w:rFonts w:hint="default"/>
        <w:b w:val="0"/>
        <w:i/>
      </w:rPr>
    </w:lvl>
    <w:lvl w:ilvl="1" w:tplc="08160019" w:tentative="1">
      <w:start w:val="1"/>
      <w:numFmt w:val="lowerLetter"/>
      <w:lvlText w:val="%2."/>
      <w:lvlJc w:val="left"/>
      <w:pPr>
        <w:ind w:left="2149" w:hanging="360"/>
      </w:pPr>
    </w:lvl>
    <w:lvl w:ilvl="2" w:tplc="0816001B" w:tentative="1">
      <w:start w:val="1"/>
      <w:numFmt w:val="lowerRoman"/>
      <w:lvlText w:val="%3."/>
      <w:lvlJc w:val="right"/>
      <w:pPr>
        <w:ind w:left="2869" w:hanging="180"/>
      </w:pPr>
    </w:lvl>
    <w:lvl w:ilvl="3" w:tplc="0816000F" w:tentative="1">
      <w:start w:val="1"/>
      <w:numFmt w:val="decimal"/>
      <w:lvlText w:val="%4."/>
      <w:lvlJc w:val="left"/>
      <w:pPr>
        <w:ind w:left="3589" w:hanging="360"/>
      </w:pPr>
    </w:lvl>
    <w:lvl w:ilvl="4" w:tplc="08160019" w:tentative="1">
      <w:start w:val="1"/>
      <w:numFmt w:val="lowerLetter"/>
      <w:lvlText w:val="%5."/>
      <w:lvlJc w:val="left"/>
      <w:pPr>
        <w:ind w:left="4309" w:hanging="360"/>
      </w:pPr>
    </w:lvl>
    <w:lvl w:ilvl="5" w:tplc="0816001B" w:tentative="1">
      <w:start w:val="1"/>
      <w:numFmt w:val="lowerRoman"/>
      <w:lvlText w:val="%6."/>
      <w:lvlJc w:val="right"/>
      <w:pPr>
        <w:ind w:left="5029" w:hanging="180"/>
      </w:pPr>
    </w:lvl>
    <w:lvl w:ilvl="6" w:tplc="0816000F" w:tentative="1">
      <w:start w:val="1"/>
      <w:numFmt w:val="decimal"/>
      <w:lvlText w:val="%7."/>
      <w:lvlJc w:val="left"/>
      <w:pPr>
        <w:ind w:left="5749" w:hanging="360"/>
      </w:pPr>
    </w:lvl>
    <w:lvl w:ilvl="7" w:tplc="08160019" w:tentative="1">
      <w:start w:val="1"/>
      <w:numFmt w:val="lowerLetter"/>
      <w:lvlText w:val="%8."/>
      <w:lvlJc w:val="left"/>
      <w:pPr>
        <w:ind w:left="6469" w:hanging="360"/>
      </w:pPr>
    </w:lvl>
    <w:lvl w:ilvl="8" w:tplc="08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58A619B"/>
    <w:multiLevelType w:val="hybridMultilevel"/>
    <w:tmpl w:val="CE1A66AC"/>
    <w:lvl w:ilvl="0" w:tplc="510EF036">
      <w:start w:val="1"/>
      <w:numFmt w:val="lowerRoman"/>
      <w:lvlText w:val="%1)"/>
      <w:lvlJc w:val="left"/>
      <w:pPr>
        <w:ind w:left="1429" w:hanging="360"/>
      </w:pPr>
      <w:rPr>
        <w:rFonts w:hint="default"/>
        <w:b w:val="0"/>
        <w:i/>
      </w:rPr>
    </w:lvl>
    <w:lvl w:ilvl="1" w:tplc="08160019" w:tentative="1">
      <w:start w:val="1"/>
      <w:numFmt w:val="lowerLetter"/>
      <w:lvlText w:val="%2."/>
      <w:lvlJc w:val="left"/>
      <w:pPr>
        <w:ind w:left="2149" w:hanging="360"/>
      </w:pPr>
    </w:lvl>
    <w:lvl w:ilvl="2" w:tplc="0816001B" w:tentative="1">
      <w:start w:val="1"/>
      <w:numFmt w:val="lowerRoman"/>
      <w:lvlText w:val="%3."/>
      <w:lvlJc w:val="right"/>
      <w:pPr>
        <w:ind w:left="2869" w:hanging="180"/>
      </w:pPr>
    </w:lvl>
    <w:lvl w:ilvl="3" w:tplc="0816000F" w:tentative="1">
      <w:start w:val="1"/>
      <w:numFmt w:val="decimal"/>
      <w:lvlText w:val="%4."/>
      <w:lvlJc w:val="left"/>
      <w:pPr>
        <w:ind w:left="3589" w:hanging="360"/>
      </w:pPr>
    </w:lvl>
    <w:lvl w:ilvl="4" w:tplc="08160019" w:tentative="1">
      <w:start w:val="1"/>
      <w:numFmt w:val="lowerLetter"/>
      <w:lvlText w:val="%5."/>
      <w:lvlJc w:val="left"/>
      <w:pPr>
        <w:ind w:left="4309" w:hanging="360"/>
      </w:pPr>
    </w:lvl>
    <w:lvl w:ilvl="5" w:tplc="0816001B" w:tentative="1">
      <w:start w:val="1"/>
      <w:numFmt w:val="lowerRoman"/>
      <w:lvlText w:val="%6."/>
      <w:lvlJc w:val="right"/>
      <w:pPr>
        <w:ind w:left="5029" w:hanging="180"/>
      </w:pPr>
    </w:lvl>
    <w:lvl w:ilvl="6" w:tplc="0816000F" w:tentative="1">
      <w:start w:val="1"/>
      <w:numFmt w:val="decimal"/>
      <w:lvlText w:val="%7."/>
      <w:lvlJc w:val="left"/>
      <w:pPr>
        <w:ind w:left="5749" w:hanging="360"/>
      </w:pPr>
    </w:lvl>
    <w:lvl w:ilvl="7" w:tplc="08160019" w:tentative="1">
      <w:start w:val="1"/>
      <w:numFmt w:val="lowerLetter"/>
      <w:lvlText w:val="%8."/>
      <w:lvlJc w:val="left"/>
      <w:pPr>
        <w:ind w:left="6469" w:hanging="360"/>
      </w:pPr>
    </w:lvl>
    <w:lvl w:ilvl="8" w:tplc="08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9B47389"/>
    <w:multiLevelType w:val="hybridMultilevel"/>
    <w:tmpl w:val="3F02A4BE"/>
    <w:lvl w:ilvl="0" w:tplc="AE94005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  <w:sz w:val="20"/>
        <w:szCs w:val="22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016A9F"/>
    <w:multiLevelType w:val="hybridMultilevel"/>
    <w:tmpl w:val="CE146AB8"/>
    <w:lvl w:ilvl="0" w:tplc="2682AF54">
      <w:start w:val="1"/>
      <w:numFmt w:val="bullet"/>
      <w:pStyle w:val="PargrafodaLista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5064BA">
      <w:numFmt w:val="bullet"/>
      <w:lvlText w:val="•"/>
      <w:lvlJc w:val="left"/>
      <w:pPr>
        <w:ind w:left="2505" w:hanging="705"/>
      </w:pPr>
      <w:rPr>
        <w:rFonts w:ascii="Times New Roman" w:eastAsia="Calibri" w:hAnsi="Times New Roman" w:cs="Times New Roman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S9j/MGYOACXCsrTxutBjjcKwGo8ox1hRVwW8xlGOvvbwaGg4KvIlUIzW10krstcBbl/JoNpOVR2Bax2pLlD99w==" w:salt="iumSIAEu1GoW+Ov0wONaDQ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5036"/>
    <w:rsid w:val="00054B01"/>
    <w:rsid w:val="00136D40"/>
    <w:rsid w:val="001629C7"/>
    <w:rsid w:val="001968A4"/>
    <w:rsid w:val="001B24C6"/>
    <w:rsid w:val="001C5382"/>
    <w:rsid w:val="0021085D"/>
    <w:rsid w:val="0024580C"/>
    <w:rsid w:val="002F1B2F"/>
    <w:rsid w:val="002F30F2"/>
    <w:rsid w:val="00301BB2"/>
    <w:rsid w:val="00303482"/>
    <w:rsid w:val="003402D4"/>
    <w:rsid w:val="00352FA2"/>
    <w:rsid w:val="003F747E"/>
    <w:rsid w:val="00455228"/>
    <w:rsid w:val="0045759C"/>
    <w:rsid w:val="004734CB"/>
    <w:rsid w:val="00493E55"/>
    <w:rsid w:val="004A77DD"/>
    <w:rsid w:val="00550726"/>
    <w:rsid w:val="0055697B"/>
    <w:rsid w:val="00584DBB"/>
    <w:rsid w:val="005D4835"/>
    <w:rsid w:val="005F16CB"/>
    <w:rsid w:val="0062637B"/>
    <w:rsid w:val="0069331D"/>
    <w:rsid w:val="006D53F2"/>
    <w:rsid w:val="00710E37"/>
    <w:rsid w:val="00781951"/>
    <w:rsid w:val="007A1568"/>
    <w:rsid w:val="007C6905"/>
    <w:rsid w:val="00800D08"/>
    <w:rsid w:val="008225EB"/>
    <w:rsid w:val="008C5031"/>
    <w:rsid w:val="0094045B"/>
    <w:rsid w:val="0094778F"/>
    <w:rsid w:val="00A01A96"/>
    <w:rsid w:val="00A02E4E"/>
    <w:rsid w:val="00AA5807"/>
    <w:rsid w:val="00AB02F8"/>
    <w:rsid w:val="00B93F3F"/>
    <w:rsid w:val="00C2102D"/>
    <w:rsid w:val="00C52DE7"/>
    <w:rsid w:val="00C841D9"/>
    <w:rsid w:val="00CB46FE"/>
    <w:rsid w:val="00CF042B"/>
    <w:rsid w:val="00D25878"/>
    <w:rsid w:val="00D30697"/>
    <w:rsid w:val="00DA6F6E"/>
    <w:rsid w:val="00DD5300"/>
    <w:rsid w:val="00DF01BA"/>
    <w:rsid w:val="00E45074"/>
    <w:rsid w:val="00E6139F"/>
    <w:rsid w:val="00EC5036"/>
    <w:rsid w:val="00ED15BC"/>
    <w:rsid w:val="00F1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19DCFF9"/>
  <w15:docId w15:val="{458C772A-AC8C-4553-8144-667E4C7D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6CB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arter"/>
    <w:qFormat/>
    <w:rsid w:val="00455228"/>
    <w:pPr>
      <w:keepNext/>
      <w:autoSpaceDE w:val="0"/>
      <w:autoSpaceDN w:val="0"/>
      <w:jc w:val="both"/>
      <w:outlineLvl w:val="0"/>
    </w:pPr>
    <w:rPr>
      <w:rFonts w:eastAsia="Calibri"/>
      <w:b/>
      <w:sz w:val="20"/>
      <w:szCs w:val="20"/>
      <w:lang w:eastAsia="en-US"/>
    </w:rPr>
  </w:style>
  <w:style w:type="paragraph" w:styleId="Ttulo2">
    <w:name w:val="heading 2"/>
    <w:basedOn w:val="Ttulo1"/>
    <w:next w:val="Normal"/>
    <w:link w:val="Ttulo2Carter"/>
    <w:uiPriority w:val="9"/>
    <w:unhideWhenUsed/>
    <w:qFormat/>
    <w:rsid w:val="00455228"/>
    <w:pPr>
      <w:outlineLvl w:val="1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rsid w:val="005F16CB"/>
    <w:pPr>
      <w:tabs>
        <w:tab w:val="center" w:pos="4252"/>
        <w:tab w:val="right" w:pos="8504"/>
      </w:tabs>
    </w:pPr>
    <w:rPr>
      <w:lang w:val="x-none"/>
    </w:rPr>
  </w:style>
  <w:style w:type="character" w:customStyle="1" w:styleId="CabealhoCarter">
    <w:name w:val="Cabeçalho Caráter"/>
    <w:link w:val="Cabealho"/>
    <w:rsid w:val="005F16CB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5F16CB"/>
    <w:rPr>
      <w:rFonts w:ascii="Tahoma" w:hAnsi="Tahoma"/>
      <w:sz w:val="16"/>
      <w:szCs w:val="16"/>
      <w:lang w:val="x-none"/>
    </w:rPr>
  </w:style>
  <w:style w:type="character" w:customStyle="1" w:styleId="TextodebaloCarter">
    <w:name w:val="Texto de balão Caráter"/>
    <w:link w:val="Textodebalo"/>
    <w:uiPriority w:val="99"/>
    <w:semiHidden/>
    <w:rsid w:val="005F16CB"/>
    <w:rPr>
      <w:rFonts w:ascii="Tahoma" w:eastAsia="Times New Roman" w:hAnsi="Tahoma" w:cs="Tahoma"/>
      <w:sz w:val="16"/>
      <w:szCs w:val="16"/>
      <w:lang w:eastAsia="pt-PT"/>
    </w:rPr>
  </w:style>
  <w:style w:type="paragraph" w:styleId="Rodap">
    <w:name w:val="footer"/>
    <w:basedOn w:val="Normal"/>
    <w:link w:val="RodapCarter"/>
    <w:uiPriority w:val="99"/>
    <w:unhideWhenUsed/>
    <w:rsid w:val="005F16CB"/>
    <w:pPr>
      <w:tabs>
        <w:tab w:val="center" w:pos="4252"/>
        <w:tab w:val="right" w:pos="8504"/>
      </w:tabs>
    </w:pPr>
    <w:rPr>
      <w:lang w:val="x-none"/>
    </w:rPr>
  </w:style>
  <w:style w:type="character" w:customStyle="1" w:styleId="RodapCarter">
    <w:name w:val="Rodapé Caráter"/>
    <w:link w:val="Rodap"/>
    <w:uiPriority w:val="99"/>
    <w:rsid w:val="005F16CB"/>
    <w:rPr>
      <w:rFonts w:ascii="Times New Roman" w:eastAsia="Times New Roman" w:hAnsi="Times New Roman" w:cs="Times New Roman"/>
      <w:sz w:val="24"/>
      <w:szCs w:val="24"/>
      <w:lang w:eastAsia="pt-PT"/>
    </w:rPr>
  </w:style>
  <w:style w:type="table" w:styleId="TabelacomGrelha">
    <w:name w:val="Table Grid"/>
    <w:basedOn w:val="Tabelanormal"/>
    <w:uiPriority w:val="59"/>
    <w:rsid w:val="00550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rsid w:val="0021085D"/>
    <w:rPr>
      <w:color w:val="0000FF"/>
      <w:u w:val="single"/>
    </w:rPr>
  </w:style>
  <w:style w:type="character" w:customStyle="1" w:styleId="Ttulo1Carter">
    <w:name w:val="Título 1 Caráter"/>
    <w:link w:val="Ttulo1"/>
    <w:rsid w:val="00455228"/>
    <w:rPr>
      <w:rFonts w:ascii="Times New Roman" w:hAnsi="Times New Roman"/>
      <w:b/>
      <w:lang w:eastAsia="en-US"/>
    </w:rPr>
  </w:style>
  <w:style w:type="character" w:customStyle="1" w:styleId="Ttulo2Carter">
    <w:name w:val="Título 2 Caráter"/>
    <w:link w:val="Ttulo2"/>
    <w:uiPriority w:val="9"/>
    <w:rsid w:val="00455228"/>
    <w:rPr>
      <w:rFonts w:ascii="Times New Roman" w:hAnsi="Times New Roman"/>
      <w:b/>
      <w:lang w:eastAsia="en-US"/>
    </w:rPr>
  </w:style>
  <w:style w:type="paragraph" w:styleId="PargrafodaLista">
    <w:name w:val="List Paragraph"/>
    <w:basedOn w:val="Normal"/>
    <w:link w:val="PargrafodaListaCarter"/>
    <w:qFormat/>
    <w:rsid w:val="00455228"/>
    <w:pPr>
      <w:numPr>
        <w:numId w:val="5"/>
      </w:numPr>
      <w:autoSpaceDE w:val="0"/>
      <w:autoSpaceDN w:val="0"/>
      <w:contextualSpacing/>
      <w:jc w:val="both"/>
    </w:pPr>
    <w:rPr>
      <w:rFonts w:eastAsia="Calibri"/>
      <w:sz w:val="20"/>
      <w:szCs w:val="20"/>
      <w:lang w:eastAsia="en-US"/>
    </w:rPr>
  </w:style>
  <w:style w:type="character" w:customStyle="1" w:styleId="PargrafodaListaCarter">
    <w:name w:val="Parágrafo da Lista Caráter"/>
    <w:link w:val="PargrafodaLista"/>
    <w:qFormat/>
    <w:rsid w:val="00455228"/>
    <w:rPr>
      <w:rFonts w:ascii="Times New Roman" w:hAnsi="Times New Roman"/>
      <w:lang w:eastAsia="en-US"/>
    </w:rPr>
  </w:style>
  <w:style w:type="character" w:styleId="TextodoMarcadordePosio">
    <w:name w:val="Placeholder Text"/>
    <w:uiPriority w:val="99"/>
    <w:semiHidden/>
    <w:rsid w:val="0045522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2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REGULAMENTOS\Vers&#245;es%20para%202019\Site\Reg.Geral%20-%20Modelo%20A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3359202-3199-4A1E-A6F4-B11BECA8D026}"/>
      </w:docPartPr>
      <w:docPartBody>
        <w:p w:rsidR="00303E83" w:rsidRDefault="007B084C">
          <w:r w:rsidRPr="009F7108">
            <w:rPr>
              <w:rStyle w:val="TextodoMarcadordePosio"/>
            </w:rPr>
            <w:t>Clique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084C"/>
    <w:rsid w:val="00303E83"/>
    <w:rsid w:val="007B0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uiPriority w:val="99"/>
    <w:semiHidden/>
    <w:rsid w:val="007B084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D4352-E58F-48BF-B72E-ECF90D374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Reg.Geral - Modelo A</Template>
  <TotalTime>8</TotalTime>
  <Pages>4</Pages>
  <Words>1263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Nuno Coutinho de Faria</dc:creator>
  <cp:lastModifiedBy>Joao Parreira</cp:lastModifiedBy>
  <cp:revision>5</cp:revision>
  <cp:lastPrinted>2014-02-05T14:59:00Z</cp:lastPrinted>
  <dcterms:created xsi:type="dcterms:W3CDTF">2019-02-05T11:42:00Z</dcterms:created>
  <dcterms:modified xsi:type="dcterms:W3CDTF">2020-02-17T11:31:00Z</dcterms:modified>
</cp:coreProperties>
</file>